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Pr="00902BE9" w:rsidRDefault="00784835" w:rsidP="00136DA2">
      <w:pPr>
        <w:pStyle w:val="31"/>
      </w:pPr>
      <w:r>
        <w:tab/>
      </w:r>
      <w:r>
        <w:tab/>
      </w:r>
      <w:r>
        <w:tab/>
      </w:r>
      <w:r>
        <w:tab/>
      </w:r>
      <w:r w:rsidR="007C737A">
        <w:tab/>
      </w:r>
      <w:r w:rsidR="007C737A">
        <w:tab/>
      </w:r>
      <w:r w:rsidR="007C737A">
        <w:tab/>
      </w:r>
      <w:r w:rsidR="007C737A">
        <w:tab/>
      </w:r>
      <w:r w:rsidR="00ED46AC">
        <w:tab/>
      </w:r>
      <w:r w:rsidR="008342A4">
        <w:t xml:space="preserve">       </w:t>
      </w:r>
      <w:r w:rsidRPr="00902BE9">
        <w:t>Утвержден</w:t>
      </w:r>
    </w:p>
    <w:p w:rsidR="00B64BAC" w:rsidRDefault="00B64BAC" w:rsidP="007C737A">
      <w:pPr>
        <w:pStyle w:val="31"/>
        <w:ind w:left="9204" w:firstLine="10"/>
        <w:jc w:val="right"/>
      </w:pPr>
      <w:r>
        <w:t xml:space="preserve">Распоряжением </w:t>
      </w:r>
      <w:r w:rsidR="00784835" w:rsidRPr="00902BE9">
        <w:t>Пр</w:t>
      </w:r>
      <w:r>
        <w:t>едседателя</w:t>
      </w:r>
      <w:r w:rsidR="007C737A" w:rsidRPr="00902BE9">
        <w:t xml:space="preserve"> </w:t>
      </w:r>
    </w:p>
    <w:p w:rsidR="007C737A" w:rsidRPr="00902BE9" w:rsidRDefault="00C811BF" w:rsidP="007C737A">
      <w:pPr>
        <w:pStyle w:val="31"/>
        <w:ind w:left="9204" w:firstLine="10"/>
        <w:jc w:val="right"/>
      </w:pPr>
      <w:r w:rsidRPr="00902BE9">
        <w:t>К</w:t>
      </w:r>
      <w:r w:rsidR="007C737A" w:rsidRPr="00902BE9">
        <w:t>онтрольно-</w:t>
      </w:r>
      <w:r w:rsidR="00515524">
        <w:t>счетной</w:t>
      </w:r>
      <w:r w:rsidR="0054217C">
        <w:t xml:space="preserve"> палаты</w:t>
      </w:r>
    </w:p>
    <w:p w:rsidR="00784835" w:rsidRPr="00902BE9" w:rsidRDefault="007743A0" w:rsidP="007C737A">
      <w:pPr>
        <w:pStyle w:val="31"/>
        <w:ind w:left="9204" w:firstLine="10"/>
        <w:jc w:val="right"/>
      </w:pPr>
      <w:r>
        <w:t>Моздокского</w:t>
      </w:r>
      <w:r w:rsidR="007C737A" w:rsidRPr="00902BE9">
        <w:t xml:space="preserve"> район</w:t>
      </w:r>
      <w:r>
        <w:t>а</w:t>
      </w:r>
    </w:p>
    <w:p w:rsidR="00C30710" w:rsidRPr="002D3DC1" w:rsidRDefault="00C30710" w:rsidP="00C30710">
      <w:pPr>
        <w:pStyle w:val="31"/>
        <w:ind w:left="9204" w:firstLine="10"/>
        <w:jc w:val="right"/>
      </w:pPr>
      <w:r w:rsidRPr="00902BE9">
        <w:t>от</w:t>
      </w:r>
      <w:r w:rsidR="00CB2AC5">
        <w:t xml:space="preserve"> </w:t>
      </w:r>
      <w:r w:rsidR="00AA080F">
        <w:t>29.</w:t>
      </w:r>
      <w:r w:rsidR="008279A2">
        <w:t>12.20</w:t>
      </w:r>
      <w:r w:rsidR="008279A2" w:rsidRPr="002D3DC1">
        <w:t>20</w:t>
      </w:r>
      <w:r w:rsidR="0082121C">
        <w:t xml:space="preserve"> г.</w:t>
      </w:r>
      <w:r w:rsidR="00607A3F">
        <w:t xml:space="preserve"> №</w:t>
      </w:r>
      <w:r w:rsidR="00AA080F">
        <w:t>20</w:t>
      </w:r>
    </w:p>
    <w:p w:rsidR="00607A3F" w:rsidRPr="00607A3F" w:rsidRDefault="00607A3F" w:rsidP="00C30710">
      <w:pPr>
        <w:pStyle w:val="31"/>
        <w:ind w:left="9204" w:firstLine="10"/>
        <w:jc w:val="right"/>
      </w:pPr>
      <w:r>
        <w:t>_</w:t>
      </w:r>
      <w:r w:rsidRPr="00067103">
        <w:t>____________</w:t>
      </w:r>
      <w:r>
        <w:t>/Э. Дербитов</w:t>
      </w:r>
    </w:p>
    <w:p w:rsidR="00C30710" w:rsidRPr="00902BE9" w:rsidRDefault="00C30710" w:rsidP="00C30710">
      <w:pPr>
        <w:pStyle w:val="31"/>
      </w:pPr>
      <w:r w:rsidRPr="00902BE9">
        <w:tab/>
      </w:r>
    </w:p>
    <w:p w:rsidR="008342A4" w:rsidRDefault="008342A4" w:rsidP="00B64BAC">
      <w:pPr>
        <w:pStyle w:val="31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784835" w:rsidRPr="00902BE9" w:rsidRDefault="00784835" w:rsidP="007D56E4">
      <w:pPr>
        <w:spacing w:line="360" w:lineRule="auto"/>
        <w:jc w:val="center"/>
        <w:rPr>
          <w:b/>
          <w:bCs/>
          <w:sz w:val="32"/>
          <w:szCs w:val="32"/>
        </w:rPr>
      </w:pPr>
      <w:r w:rsidRPr="00902BE9">
        <w:rPr>
          <w:b/>
          <w:bCs/>
          <w:sz w:val="32"/>
          <w:szCs w:val="32"/>
        </w:rPr>
        <w:t xml:space="preserve">ПЛАН </w:t>
      </w:r>
    </w:p>
    <w:p w:rsidR="00784835" w:rsidRPr="00902BE9" w:rsidRDefault="00784835" w:rsidP="007D56E4">
      <w:pPr>
        <w:spacing w:line="360" w:lineRule="auto"/>
        <w:jc w:val="center"/>
        <w:rPr>
          <w:b/>
          <w:bCs/>
          <w:sz w:val="32"/>
          <w:szCs w:val="32"/>
        </w:rPr>
      </w:pPr>
      <w:r w:rsidRPr="00902BE9">
        <w:rPr>
          <w:b/>
          <w:bCs/>
          <w:sz w:val="32"/>
          <w:szCs w:val="32"/>
        </w:rPr>
        <w:t>работы Контрольно-</w:t>
      </w:r>
      <w:r w:rsidR="00515524">
        <w:rPr>
          <w:b/>
          <w:bCs/>
          <w:sz w:val="32"/>
          <w:szCs w:val="32"/>
        </w:rPr>
        <w:t>счетной палаты</w:t>
      </w:r>
      <w:r w:rsidR="00977289" w:rsidRPr="00902BE9">
        <w:rPr>
          <w:b/>
          <w:bCs/>
          <w:sz w:val="32"/>
          <w:szCs w:val="32"/>
        </w:rPr>
        <w:t xml:space="preserve"> </w:t>
      </w:r>
      <w:r w:rsidR="007743A0">
        <w:rPr>
          <w:b/>
          <w:bCs/>
          <w:sz w:val="32"/>
          <w:szCs w:val="32"/>
        </w:rPr>
        <w:t>Моздокского</w:t>
      </w:r>
      <w:r w:rsidR="00977289" w:rsidRPr="00902BE9">
        <w:rPr>
          <w:b/>
          <w:bCs/>
          <w:sz w:val="32"/>
          <w:szCs w:val="32"/>
        </w:rPr>
        <w:t xml:space="preserve"> </w:t>
      </w:r>
      <w:r w:rsidRPr="00902BE9">
        <w:rPr>
          <w:b/>
          <w:bCs/>
          <w:sz w:val="32"/>
          <w:szCs w:val="32"/>
        </w:rPr>
        <w:t>район</w:t>
      </w:r>
      <w:r w:rsidR="007743A0">
        <w:rPr>
          <w:b/>
          <w:bCs/>
          <w:sz w:val="32"/>
          <w:szCs w:val="32"/>
        </w:rPr>
        <w:t>а</w:t>
      </w:r>
    </w:p>
    <w:p w:rsidR="00C811BF" w:rsidRPr="00902BE9" w:rsidRDefault="00977289" w:rsidP="007D56E4">
      <w:pPr>
        <w:spacing w:line="360" w:lineRule="auto"/>
        <w:jc w:val="center"/>
        <w:rPr>
          <w:b/>
          <w:bCs/>
          <w:sz w:val="32"/>
          <w:szCs w:val="32"/>
        </w:rPr>
      </w:pPr>
      <w:r w:rsidRPr="00902BE9">
        <w:rPr>
          <w:b/>
          <w:bCs/>
          <w:sz w:val="32"/>
          <w:szCs w:val="32"/>
        </w:rPr>
        <w:t>Республики Северная Осетия-Алания</w:t>
      </w:r>
    </w:p>
    <w:p w:rsidR="00784835" w:rsidRPr="00902BE9" w:rsidRDefault="00610255" w:rsidP="007D56E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="00E64CE2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="00607A3F">
        <w:rPr>
          <w:b/>
          <w:bCs/>
          <w:sz w:val="32"/>
          <w:szCs w:val="32"/>
        </w:rPr>
        <w:t>20</w:t>
      </w:r>
      <w:r w:rsidR="008279A2">
        <w:rPr>
          <w:b/>
          <w:bCs/>
          <w:sz w:val="32"/>
          <w:szCs w:val="32"/>
        </w:rPr>
        <w:t>2</w:t>
      </w:r>
      <w:r w:rsidR="008279A2" w:rsidRPr="002D3DC1">
        <w:rPr>
          <w:b/>
          <w:bCs/>
          <w:sz w:val="32"/>
          <w:szCs w:val="32"/>
        </w:rPr>
        <w:t>1</w:t>
      </w:r>
      <w:r w:rsidR="00784835" w:rsidRPr="00902BE9">
        <w:rPr>
          <w:b/>
          <w:bCs/>
          <w:sz w:val="32"/>
          <w:szCs w:val="32"/>
        </w:rPr>
        <w:t xml:space="preserve"> год</w:t>
      </w:r>
    </w:p>
    <w:p w:rsidR="00784835" w:rsidRPr="00902BE9" w:rsidRDefault="00784835" w:rsidP="00784835">
      <w:pPr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4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159"/>
        <w:gridCol w:w="1843"/>
        <w:gridCol w:w="2410"/>
        <w:gridCol w:w="1243"/>
        <w:gridCol w:w="981"/>
        <w:gridCol w:w="752"/>
        <w:gridCol w:w="229"/>
        <w:gridCol w:w="236"/>
      </w:tblGrid>
      <w:tr w:rsidR="0045416B" w:rsidRPr="00902BE9" w:rsidTr="00FC2003">
        <w:trPr>
          <w:gridAfter w:val="2"/>
          <w:wAfter w:w="465" w:type="dxa"/>
          <w:trHeight w:hRule="exact" w:val="794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16B" w:rsidRPr="00902BE9" w:rsidRDefault="0045416B" w:rsidP="007D56E4">
            <w:pPr>
              <w:shd w:val="clear" w:color="auto" w:fill="FFFFFF"/>
              <w:spacing w:line="240" w:lineRule="exact"/>
              <w:ind w:left="-40"/>
              <w:jc w:val="center"/>
            </w:pPr>
            <w:r w:rsidRPr="00902BE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16B" w:rsidRPr="00902BE9" w:rsidRDefault="0045416B" w:rsidP="007D56E4">
            <w:pPr>
              <w:shd w:val="clear" w:color="auto" w:fill="FFFFFF"/>
              <w:ind w:left="-22"/>
              <w:jc w:val="center"/>
            </w:pPr>
            <w:r w:rsidRPr="00902BE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16B" w:rsidRPr="00902BE9" w:rsidRDefault="0045416B" w:rsidP="007D56E4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902BE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16B" w:rsidRPr="00902BE9" w:rsidRDefault="0045416B" w:rsidP="007D56E4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902BE9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416B" w:rsidRPr="00902BE9" w:rsidRDefault="0045416B" w:rsidP="007D56E4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</w:p>
          <w:p w:rsidR="0045416B" w:rsidRPr="00902BE9" w:rsidRDefault="0045416B" w:rsidP="007D56E4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902BE9">
              <w:rPr>
                <w:b/>
                <w:bCs/>
                <w:color w:val="000000"/>
              </w:rPr>
              <w:t>Исполнители</w:t>
            </w:r>
          </w:p>
        </w:tc>
      </w:tr>
      <w:tr w:rsidR="0045416B" w:rsidRPr="00902BE9" w:rsidTr="00E14676">
        <w:trPr>
          <w:gridAfter w:val="2"/>
          <w:wAfter w:w="465" w:type="dxa"/>
          <w:cantSplit/>
          <w:trHeight w:hRule="exact" w:val="517"/>
        </w:trPr>
        <w:tc>
          <w:tcPr>
            <w:tcW w:w="14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6B" w:rsidRPr="00902BE9" w:rsidRDefault="0045416B" w:rsidP="004143CA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02BE9">
              <w:rPr>
                <w:b/>
                <w:bCs/>
                <w:color w:val="000000"/>
                <w:lang w:val="en-US"/>
              </w:rPr>
              <w:t>I</w:t>
            </w:r>
            <w:r w:rsidRPr="00902BE9">
              <w:rPr>
                <w:b/>
                <w:bCs/>
                <w:color w:val="000000"/>
              </w:rPr>
              <w:t>. КОНТРОЛЬНАЯ ДЕЯТЕЛЬНОСТ</w:t>
            </w:r>
            <w:r w:rsidR="00B5305B" w:rsidRPr="00902BE9">
              <w:rPr>
                <w:b/>
                <w:bCs/>
                <w:color w:val="000000"/>
              </w:rPr>
              <w:t>Ь</w:t>
            </w:r>
          </w:p>
        </w:tc>
      </w:tr>
      <w:tr w:rsidR="00E14676" w:rsidRPr="00902BE9" w:rsidTr="00282023">
        <w:trPr>
          <w:gridAfter w:val="2"/>
          <w:wAfter w:w="465" w:type="dxa"/>
          <w:trHeight w:hRule="exact" w:val="20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787F8F" w:rsidRDefault="00787F8F" w:rsidP="00610255">
            <w:pPr>
              <w:jc w:val="center"/>
            </w:pPr>
            <w:r w:rsidRPr="00787F8F">
              <w:t>1.1</w:t>
            </w:r>
          </w:p>
          <w:p w:rsidR="00E14676" w:rsidRPr="00E14676" w:rsidRDefault="00E14676" w:rsidP="00610255">
            <w:pPr>
              <w:jc w:val="center"/>
            </w:pP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676" w:rsidRPr="002B36DB" w:rsidRDefault="00614186" w:rsidP="00FD4F05">
            <w:pPr>
              <w:jc w:val="both"/>
            </w:pPr>
            <w:r>
              <w:rPr>
                <w:iCs/>
                <w:color w:val="000000" w:themeColor="text1"/>
              </w:rPr>
              <w:t>Проверка расходования бюджетных средств, выделенных на реализацию муниципальной программы «</w:t>
            </w:r>
            <w:r w:rsidRPr="00EA5FEA">
              <w:rPr>
                <w:iCs/>
                <w:color w:val="000000" w:themeColor="text1"/>
              </w:rPr>
              <w:t>Содержание, реконструкция и ремонт автомобильных дорог муниц</w:t>
            </w:r>
            <w:r w:rsidRPr="00EA5FEA">
              <w:rPr>
                <w:iCs/>
                <w:color w:val="000000" w:themeColor="text1"/>
              </w:rPr>
              <w:t>и</w:t>
            </w:r>
            <w:r>
              <w:rPr>
                <w:iCs/>
                <w:color w:val="000000" w:themeColor="text1"/>
              </w:rPr>
              <w:t xml:space="preserve">пального образования </w:t>
            </w:r>
            <w:r w:rsidRPr="00EA5FEA">
              <w:rPr>
                <w:iCs/>
                <w:color w:val="000000" w:themeColor="text1"/>
              </w:rPr>
              <w:t>Моз</w:t>
            </w:r>
            <w:r>
              <w:rPr>
                <w:iCs/>
                <w:color w:val="000000" w:themeColor="text1"/>
              </w:rPr>
              <w:t>докский район на 2015-2020 г</w:t>
            </w:r>
            <w:r>
              <w:rPr>
                <w:iCs/>
                <w:color w:val="000000" w:themeColor="text1"/>
              </w:rPr>
              <w:t>о</w:t>
            </w:r>
            <w:r>
              <w:rPr>
                <w:iCs/>
                <w:color w:val="000000" w:themeColor="text1"/>
              </w:rPr>
              <w:t>ды»</w:t>
            </w:r>
            <w:r w:rsidR="00067103">
              <w:rPr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F8F" w:rsidRDefault="00787F8F" w:rsidP="00E14676">
            <w:pPr>
              <w:jc w:val="center"/>
            </w:pPr>
          </w:p>
          <w:p w:rsidR="00787F8F" w:rsidRDefault="00787F8F" w:rsidP="00787F8F"/>
          <w:p w:rsidR="00E14676" w:rsidRPr="00787F8F" w:rsidRDefault="00880CBD" w:rsidP="00787F8F">
            <w:pPr>
              <w:jc w:val="center"/>
            </w:pPr>
            <w:r>
              <w:t>20</w:t>
            </w:r>
            <w:r w:rsidR="008279A2">
              <w:t>2</w:t>
            </w:r>
            <w:r w:rsidR="008279A2">
              <w:rPr>
                <w:lang w:val="en-US"/>
              </w:rPr>
              <w:t>1</w:t>
            </w:r>
            <w:r w:rsidR="00787F8F"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F8F" w:rsidRDefault="00787F8F" w:rsidP="00E14676">
            <w:pPr>
              <w:jc w:val="center"/>
            </w:pPr>
          </w:p>
          <w:p w:rsidR="00787F8F" w:rsidRPr="00787F8F" w:rsidRDefault="00787F8F" w:rsidP="00787F8F"/>
          <w:p w:rsidR="00787F8F" w:rsidRPr="00787F8F" w:rsidRDefault="00787F8F" w:rsidP="00787F8F">
            <w:pPr>
              <w:ind w:firstLine="708"/>
            </w:pPr>
            <w:r w:rsidRPr="00787F8F">
              <w:t>1</w:t>
            </w:r>
            <w:r w:rsidR="00FD4F05">
              <w:t>-2</w:t>
            </w:r>
            <w:r w:rsidRPr="00787F8F">
              <w:t xml:space="preserve"> квартал</w:t>
            </w:r>
          </w:p>
          <w:p w:rsidR="00E14676" w:rsidRPr="00787F8F" w:rsidRDefault="00E14676" w:rsidP="00787F8F">
            <w:pPr>
              <w:ind w:firstLine="708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F8F" w:rsidRDefault="00787F8F" w:rsidP="00E14676">
            <w:pPr>
              <w:jc w:val="center"/>
            </w:pPr>
          </w:p>
          <w:p w:rsidR="00006028" w:rsidRDefault="00006028" w:rsidP="0094295C">
            <w:pPr>
              <w:jc w:val="center"/>
            </w:pPr>
          </w:p>
          <w:p w:rsidR="00787F8F" w:rsidRDefault="00787F8F" w:rsidP="0094295C">
            <w:pPr>
              <w:jc w:val="center"/>
            </w:pPr>
            <w:r w:rsidRPr="00E14676">
              <w:t>Инспектор: С. Гришин</w:t>
            </w:r>
          </w:p>
          <w:p w:rsidR="00E14676" w:rsidRPr="00787F8F" w:rsidRDefault="00E14676" w:rsidP="00992111">
            <w:pPr>
              <w:jc w:val="center"/>
            </w:pPr>
          </w:p>
        </w:tc>
      </w:tr>
      <w:tr w:rsidR="0045416B" w:rsidRPr="00902BE9" w:rsidTr="00E1467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482" w:type="dxa"/>
          <w:trHeight w:val="109"/>
        </w:trPr>
        <w:tc>
          <w:tcPr>
            <w:tcW w:w="981" w:type="dxa"/>
          </w:tcPr>
          <w:p w:rsidR="0045416B" w:rsidRPr="00902BE9" w:rsidRDefault="0045416B" w:rsidP="007D56E4"/>
        </w:tc>
        <w:tc>
          <w:tcPr>
            <w:tcW w:w="981" w:type="dxa"/>
            <w:gridSpan w:val="2"/>
          </w:tcPr>
          <w:p w:rsidR="0045416B" w:rsidRPr="00902BE9" w:rsidRDefault="0045416B" w:rsidP="007D56E4"/>
        </w:tc>
        <w:tc>
          <w:tcPr>
            <w:tcW w:w="236" w:type="dxa"/>
          </w:tcPr>
          <w:p w:rsidR="0045416B" w:rsidRPr="00902BE9" w:rsidRDefault="0045416B" w:rsidP="007D56E4"/>
        </w:tc>
      </w:tr>
    </w:tbl>
    <w:tbl>
      <w:tblPr>
        <w:tblW w:w="1418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6190"/>
        <w:gridCol w:w="1749"/>
        <w:gridCol w:w="23"/>
        <w:gridCol w:w="2387"/>
        <w:gridCol w:w="23"/>
        <w:gridCol w:w="2953"/>
        <w:gridCol w:w="25"/>
      </w:tblGrid>
      <w:tr w:rsidR="0069131A" w:rsidRPr="00902BE9" w:rsidTr="008279A2">
        <w:trPr>
          <w:trHeight w:hRule="exact" w:val="228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1A" w:rsidRPr="0069131A" w:rsidRDefault="0069131A" w:rsidP="00EA5FEA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31A" w:rsidRPr="002B36DB" w:rsidRDefault="008279A2" w:rsidP="00992111">
            <w:pPr>
              <w:jc w:val="both"/>
            </w:pPr>
            <w:r w:rsidRPr="00D65B5C">
              <w:t>«Проверка деятельности МУП «</w:t>
            </w:r>
            <w:r>
              <w:t>Моздокские электрич</w:t>
            </w:r>
            <w:r>
              <w:t>е</w:t>
            </w:r>
            <w:r>
              <w:t>ские сети</w:t>
            </w:r>
            <w:r w:rsidRPr="00D65B5C">
              <w:t xml:space="preserve">», </w:t>
            </w:r>
            <w:r w:rsidR="00992111">
              <w:t>в том числе</w:t>
            </w:r>
            <w:r w:rsidRPr="00D65B5C">
              <w:t xml:space="preserve"> контроль за эффективностью управления и распоряжения имуществом, находящимся в муниципальной собственности, за поступлением в мес</w:t>
            </w:r>
            <w:r w:rsidRPr="00D65B5C">
              <w:t>т</w:t>
            </w:r>
            <w:r w:rsidRPr="00D65B5C">
              <w:t>ный бюджет части прибыли, остающейся в распоряжении муниципальных унитарных предприятий после</w:t>
            </w:r>
            <w:r w:rsidRPr="009B5FCD">
              <w:rPr>
                <w:b/>
                <w:sz w:val="28"/>
                <w:szCs w:val="20"/>
              </w:rPr>
              <w:t xml:space="preserve"> </w:t>
            </w:r>
            <w:r w:rsidRPr="00D65B5C">
              <w:t>уплаты предприятием налогов и иных обязательных платежей, п</w:t>
            </w:r>
            <w:r>
              <w:rPr>
                <w:bCs/>
              </w:rPr>
              <w:t>одлежащих п</w:t>
            </w:r>
            <w:r>
              <w:rPr>
                <w:bCs/>
              </w:rPr>
              <w:t>е</w:t>
            </w:r>
            <w:r>
              <w:rPr>
                <w:bCs/>
              </w:rPr>
              <w:t>речислению в бюджет».</w:t>
            </w:r>
            <w:r>
              <w:t xml:space="preserve"> </w:t>
            </w:r>
            <w:r w:rsidRPr="00D65B5C"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31A" w:rsidRDefault="008279A2" w:rsidP="00EA5FEA">
            <w:pPr>
              <w:jc w:val="center"/>
            </w:pPr>
            <w:r>
              <w:t>2021</w:t>
            </w:r>
            <w:r w:rsidR="00080996">
              <w:t xml:space="preserve">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31A" w:rsidRDefault="00080996" w:rsidP="00EA5FEA">
            <w:pPr>
              <w:jc w:val="center"/>
            </w:pPr>
            <w:r>
              <w:t>1-2 квартал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9A2" w:rsidRDefault="008279A2" w:rsidP="008279A2">
            <w:pPr>
              <w:jc w:val="center"/>
            </w:pPr>
          </w:p>
          <w:p w:rsidR="008279A2" w:rsidRDefault="008279A2" w:rsidP="008279A2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69131A" w:rsidRPr="00E14676" w:rsidRDefault="0069131A" w:rsidP="00992111">
            <w:pPr>
              <w:jc w:val="center"/>
            </w:pPr>
          </w:p>
        </w:tc>
      </w:tr>
      <w:tr w:rsidR="00970610" w:rsidRPr="00902BE9" w:rsidTr="0065773C">
        <w:trPr>
          <w:trHeight w:hRule="exact" w:val="170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610" w:rsidRPr="00970610" w:rsidRDefault="00970610" w:rsidP="00EA5FEA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 w:rsidR="0069131A"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610" w:rsidRPr="002B36DB" w:rsidRDefault="002B36DB" w:rsidP="00836400">
            <w:pPr>
              <w:jc w:val="both"/>
            </w:pPr>
            <w:r w:rsidRPr="002B36DB">
              <w:t>Проверка законности и эффективности расходования бюджетных средств, выделенных на реализацию муниц</w:t>
            </w:r>
            <w:r w:rsidRPr="002B36DB">
              <w:t>и</w:t>
            </w:r>
            <w:r w:rsidRPr="002B36DB">
              <w:t xml:space="preserve">пальной программы </w:t>
            </w:r>
            <w:r w:rsidR="00067103" w:rsidRPr="00067103">
              <w:rPr>
                <w:color w:val="000000"/>
              </w:rPr>
              <w:t>«Развитие культуры Моздокского района»</w:t>
            </w:r>
            <w:r w:rsidR="00205233" w:rsidRPr="00067103">
              <w:rPr>
                <w:lang w:bidi="ru-RU"/>
              </w:rPr>
              <w:t>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610" w:rsidRDefault="008279A2" w:rsidP="00EA5FEA">
            <w:pPr>
              <w:jc w:val="center"/>
            </w:pPr>
            <w:r>
              <w:t>2021</w:t>
            </w:r>
            <w:r w:rsidR="00970610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610" w:rsidRDefault="00970610" w:rsidP="00EA5FEA">
            <w:pPr>
              <w:jc w:val="center"/>
            </w:pPr>
            <w:r>
              <w:t>3</w:t>
            </w:r>
            <w:r w:rsidR="00067103">
              <w:t>-4</w:t>
            </w:r>
            <w:r>
              <w:t xml:space="preserve"> квартал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9A2" w:rsidRDefault="008279A2" w:rsidP="008279A2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970610" w:rsidRPr="00E14676" w:rsidRDefault="00970610" w:rsidP="008279A2">
            <w:pPr>
              <w:jc w:val="center"/>
            </w:pPr>
          </w:p>
        </w:tc>
      </w:tr>
      <w:tr w:rsidR="00AB3D74" w:rsidRPr="00902BE9" w:rsidTr="0072152C">
        <w:trPr>
          <w:trHeight w:hRule="exact" w:val="2975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74" w:rsidRDefault="00AB3D74" w:rsidP="00097F81"/>
          <w:p w:rsidR="00AB3D74" w:rsidRDefault="00AB3D74" w:rsidP="00097F81"/>
          <w:p w:rsidR="00AB3D74" w:rsidRDefault="00AB3D74" w:rsidP="00097F81"/>
          <w:p w:rsidR="00AB3D74" w:rsidRDefault="00AB3D74" w:rsidP="00AB3D74">
            <w:pPr>
              <w:jc w:val="center"/>
            </w:pPr>
          </w:p>
          <w:p w:rsidR="00AB3D74" w:rsidRPr="0069131A" w:rsidRDefault="00AB3D74" w:rsidP="00AB3D74">
            <w:pPr>
              <w:jc w:val="center"/>
            </w:pPr>
            <w:r>
              <w:t>1.</w:t>
            </w:r>
            <w:r w:rsidR="0069131A"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74" w:rsidRPr="00E14676" w:rsidRDefault="00AB3D74" w:rsidP="0072152C">
            <w:pPr>
              <w:jc w:val="both"/>
              <w:rPr>
                <w:color w:val="000000" w:themeColor="text1"/>
              </w:rPr>
            </w:pPr>
            <w:r w:rsidRPr="00AB3D74">
              <w:rPr>
                <w:color w:val="000000" w:themeColor="text1"/>
              </w:rPr>
              <w:t>Аудит законности, целесообразности, обоснованности, своевременности, эффективности и результативности ра</w:t>
            </w:r>
            <w:r w:rsidRPr="00AB3D74">
              <w:rPr>
                <w:color w:val="000000" w:themeColor="text1"/>
              </w:rPr>
              <w:t>с</w:t>
            </w:r>
            <w:r w:rsidRPr="00AB3D74">
              <w:rPr>
                <w:color w:val="000000" w:themeColor="text1"/>
              </w:rPr>
              <w:t>ходов на закупки по планируемым к заключению, закл</w:t>
            </w:r>
            <w:r w:rsidRPr="00AB3D74">
              <w:rPr>
                <w:color w:val="000000" w:themeColor="text1"/>
              </w:rPr>
              <w:t>ю</w:t>
            </w:r>
            <w:r w:rsidRPr="00AB3D74">
              <w:rPr>
                <w:color w:val="000000" w:themeColor="text1"/>
              </w:rPr>
              <w:t>ченным и исполненным контрактам для нужд органов м</w:t>
            </w:r>
            <w:r w:rsidRPr="00AB3D74">
              <w:rPr>
                <w:color w:val="000000" w:themeColor="text1"/>
              </w:rPr>
              <w:t>е</w:t>
            </w:r>
            <w:r w:rsidRPr="00AB3D74">
              <w:rPr>
                <w:color w:val="000000" w:themeColor="text1"/>
              </w:rPr>
              <w:t>стного самоуправления Моздокского района (подведомс</w:t>
            </w:r>
            <w:r w:rsidRPr="00AB3D74">
              <w:rPr>
                <w:color w:val="000000" w:themeColor="text1"/>
              </w:rPr>
              <w:t>т</w:t>
            </w:r>
            <w:r w:rsidRPr="00AB3D74">
              <w:rPr>
                <w:color w:val="000000" w:themeColor="text1"/>
              </w:rPr>
              <w:t>венных организаций, учрежд</w:t>
            </w:r>
            <w:r w:rsidR="00880CBD">
              <w:rPr>
                <w:color w:val="000000" w:themeColor="text1"/>
              </w:rPr>
              <w:t>ений, предприятий и т.д</w:t>
            </w:r>
            <w:r w:rsidR="008279A2">
              <w:rPr>
                <w:color w:val="000000" w:themeColor="text1"/>
              </w:rPr>
              <w:t xml:space="preserve">.) </w:t>
            </w:r>
            <w:r w:rsidRPr="00AB3D74">
              <w:rPr>
                <w:color w:val="000000" w:themeColor="text1"/>
              </w:rPr>
              <w:t>в рамках исполн</w:t>
            </w:r>
            <w:r w:rsidRPr="00AB3D74">
              <w:rPr>
                <w:color w:val="000000" w:themeColor="text1"/>
              </w:rPr>
              <w:t>е</w:t>
            </w:r>
            <w:r w:rsidRPr="00AB3D74">
              <w:rPr>
                <w:color w:val="000000" w:themeColor="text1"/>
              </w:rPr>
              <w:t>ния требований Федерального закона от 05.04.2013 № 44-ФЗ «О контрактной системе в сфере зак</w:t>
            </w:r>
            <w:r w:rsidRPr="00AB3D74">
              <w:rPr>
                <w:color w:val="000000" w:themeColor="text1"/>
              </w:rPr>
              <w:t>у</w:t>
            </w:r>
            <w:r w:rsidRPr="00AB3D74">
              <w:rPr>
                <w:color w:val="000000" w:themeColor="text1"/>
              </w:rPr>
              <w:t>пок товаров, работ, услуг для обеспечения государстве</w:t>
            </w:r>
            <w:r w:rsidRPr="00AB3D74">
              <w:rPr>
                <w:color w:val="000000" w:themeColor="text1"/>
              </w:rPr>
              <w:t>н</w:t>
            </w:r>
            <w:r w:rsidRPr="00AB3D74">
              <w:rPr>
                <w:color w:val="000000" w:themeColor="text1"/>
              </w:rPr>
              <w:t>ных и муниц</w:t>
            </w:r>
            <w:r w:rsidRPr="00AB3D74">
              <w:rPr>
                <w:color w:val="000000" w:themeColor="text1"/>
              </w:rPr>
              <w:t>и</w:t>
            </w:r>
            <w:r w:rsidRPr="00AB3D74">
              <w:rPr>
                <w:color w:val="000000" w:themeColor="text1"/>
              </w:rPr>
              <w:t>пальных нужд» (выборочно).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AB3D74"/>
          <w:p w:rsidR="00AB3D74" w:rsidRDefault="00AB3D74" w:rsidP="00787F8F">
            <w:pPr>
              <w:jc w:val="center"/>
            </w:pPr>
          </w:p>
          <w:p w:rsidR="00AB3D74" w:rsidRDefault="008279A2" w:rsidP="00787F8F">
            <w:pPr>
              <w:jc w:val="center"/>
            </w:pPr>
            <w:r>
              <w:t>2021</w:t>
            </w:r>
            <w:r w:rsidR="00AB3D74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</w:p>
          <w:p w:rsidR="00AB3D74" w:rsidRDefault="00AB3D74" w:rsidP="00787F8F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74" w:rsidRDefault="00AB3D74" w:rsidP="00AB3D74">
            <w:pPr>
              <w:jc w:val="center"/>
            </w:pPr>
          </w:p>
          <w:p w:rsidR="00AB3D74" w:rsidRDefault="00AB3D74" w:rsidP="00AB3D74">
            <w:pPr>
              <w:jc w:val="center"/>
            </w:pPr>
          </w:p>
          <w:p w:rsidR="00AB3D74" w:rsidRDefault="00AB3D74" w:rsidP="00AB3D74">
            <w:pPr>
              <w:jc w:val="center"/>
            </w:pPr>
          </w:p>
          <w:p w:rsidR="00AB3D74" w:rsidRDefault="00AB3D74" w:rsidP="00AB3D74">
            <w:pPr>
              <w:jc w:val="center"/>
            </w:pPr>
          </w:p>
          <w:p w:rsidR="00006028" w:rsidRDefault="00006028" w:rsidP="00AB3D74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AB3D74" w:rsidRDefault="00AB3D74" w:rsidP="00992111">
            <w:pPr>
              <w:jc w:val="center"/>
            </w:pPr>
          </w:p>
        </w:tc>
      </w:tr>
      <w:tr w:rsidR="002D3DC1" w:rsidRPr="00902BE9" w:rsidTr="00F4783B">
        <w:trPr>
          <w:trHeight w:hRule="exact" w:val="1539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1" w:rsidRDefault="002D3DC1" w:rsidP="00097F81"/>
          <w:p w:rsidR="002D3DC1" w:rsidRPr="002D3DC1" w:rsidRDefault="002D3DC1" w:rsidP="002D3DC1"/>
          <w:p w:rsidR="002D3DC1" w:rsidRPr="002D3DC1" w:rsidRDefault="002D3DC1" w:rsidP="002D3DC1">
            <w:pPr>
              <w:jc w:val="center"/>
            </w:pPr>
            <w:r>
              <w:t>1.5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3B" w:rsidRDefault="00F4783B" w:rsidP="00F4783B">
            <w:r>
              <w:t>Оперативный (текущий) контроль эффективности упра</w:t>
            </w:r>
            <w:r>
              <w:t>в</w:t>
            </w:r>
            <w:r>
              <w:t>ления и распоряжения муниципальной</w:t>
            </w:r>
          </w:p>
          <w:p w:rsidR="00F4783B" w:rsidRDefault="00F4783B" w:rsidP="00F4783B">
            <w:r>
              <w:t xml:space="preserve"> собственностью, включая контроль за эффективностью и законностью расходов на ее содержание</w:t>
            </w:r>
            <w:r w:rsidR="0072152C">
              <w:t>.</w:t>
            </w:r>
          </w:p>
          <w:p w:rsidR="002D3DC1" w:rsidRPr="00AB3D74" w:rsidRDefault="002D3DC1" w:rsidP="00EC50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3B" w:rsidRDefault="00F4783B" w:rsidP="00787F8F">
            <w:pPr>
              <w:jc w:val="center"/>
            </w:pPr>
          </w:p>
          <w:p w:rsidR="00F4783B" w:rsidRDefault="00F4783B" w:rsidP="00F4783B"/>
          <w:p w:rsidR="002D3DC1" w:rsidRPr="00F4783B" w:rsidRDefault="00F4783B" w:rsidP="00F4783B">
            <w:pPr>
              <w:jc w:val="center"/>
            </w:pPr>
            <w: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3B" w:rsidRDefault="00F4783B" w:rsidP="00787F8F">
            <w:pPr>
              <w:jc w:val="center"/>
            </w:pPr>
          </w:p>
          <w:p w:rsidR="00F4783B" w:rsidRDefault="00F4783B" w:rsidP="00F4783B"/>
          <w:p w:rsidR="002D3DC1" w:rsidRPr="00F4783B" w:rsidRDefault="00F4783B" w:rsidP="00F4783B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3B" w:rsidRDefault="00F4783B" w:rsidP="00F4783B">
            <w:pPr>
              <w:jc w:val="center"/>
            </w:pPr>
          </w:p>
          <w:p w:rsidR="00F4783B" w:rsidRDefault="00F4783B" w:rsidP="00F4783B">
            <w:pPr>
              <w:jc w:val="center"/>
            </w:pPr>
          </w:p>
          <w:p w:rsidR="00F4783B" w:rsidRDefault="00F4783B" w:rsidP="00F4783B">
            <w:pPr>
              <w:jc w:val="center"/>
            </w:pPr>
            <w:r w:rsidRPr="00E14676">
              <w:t>Инспектор: С. Гришин</w:t>
            </w:r>
          </w:p>
          <w:p w:rsidR="002D3DC1" w:rsidRDefault="002D3DC1" w:rsidP="00992111">
            <w:pPr>
              <w:jc w:val="center"/>
            </w:pPr>
          </w:p>
        </w:tc>
      </w:tr>
      <w:tr w:rsidR="0065773C" w:rsidRPr="00902BE9" w:rsidTr="0065773C">
        <w:trPr>
          <w:trHeight w:hRule="exact" w:val="1288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3C" w:rsidRDefault="0065773C" w:rsidP="00097F81"/>
          <w:p w:rsidR="0065773C" w:rsidRDefault="0065773C" w:rsidP="0065773C"/>
          <w:p w:rsidR="0065773C" w:rsidRPr="0065773C" w:rsidRDefault="0065773C" w:rsidP="0065773C">
            <w:pPr>
              <w:jc w:val="center"/>
            </w:pPr>
            <w:r>
              <w:t>1.6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3C" w:rsidRDefault="0065773C" w:rsidP="0065773C">
            <w:r>
              <w:t>Оперативный (текущий) контроль за законностью расх</w:t>
            </w:r>
            <w:r>
              <w:t>о</w:t>
            </w:r>
            <w:r>
              <w:t>дов на оплату труда в организациях и учреждениях, я</w:t>
            </w:r>
            <w:r>
              <w:t>в</w:t>
            </w:r>
            <w:r>
              <w:t>ляющихся объектами контроля Контрольно-счетной пал</w:t>
            </w:r>
            <w:r>
              <w:t>а</w:t>
            </w:r>
            <w:r>
              <w:t>ты Моздокского района</w:t>
            </w:r>
          </w:p>
          <w:p w:rsidR="0065773C" w:rsidRDefault="0065773C" w:rsidP="00F4783B"/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3C" w:rsidRDefault="0065773C" w:rsidP="00787F8F">
            <w:pPr>
              <w:jc w:val="center"/>
            </w:pPr>
          </w:p>
          <w:p w:rsidR="0065773C" w:rsidRDefault="0065773C" w:rsidP="0065773C"/>
          <w:p w:rsidR="0065773C" w:rsidRPr="0065773C" w:rsidRDefault="0065773C" w:rsidP="0065773C">
            <w:pPr>
              <w:jc w:val="center"/>
            </w:pPr>
            <w: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3C" w:rsidRDefault="0065773C" w:rsidP="00787F8F">
            <w:pPr>
              <w:jc w:val="center"/>
            </w:pPr>
          </w:p>
          <w:p w:rsidR="0065773C" w:rsidRDefault="0065773C" w:rsidP="0065773C"/>
          <w:p w:rsidR="0065773C" w:rsidRPr="0065773C" w:rsidRDefault="0065773C" w:rsidP="0065773C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3C" w:rsidRDefault="0065773C" w:rsidP="00F4783B">
            <w:pPr>
              <w:jc w:val="center"/>
            </w:pPr>
          </w:p>
          <w:p w:rsidR="0065773C" w:rsidRDefault="0065773C" w:rsidP="0065773C"/>
          <w:p w:rsidR="0065773C" w:rsidRDefault="0065773C" w:rsidP="0065773C">
            <w:pPr>
              <w:jc w:val="center"/>
            </w:pPr>
            <w:r w:rsidRPr="00E14676">
              <w:t>Инспектор: С. Гришин</w:t>
            </w:r>
          </w:p>
          <w:p w:rsidR="0065773C" w:rsidRPr="0065773C" w:rsidRDefault="0065773C" w:rsidP="00992111">
            <w:pPr>
              <w:jc w:val="center"/>
            </w:pPr>
          </w:p>
        </w:tc>
      </w:tr>
      <w:tr w:rsidR="0072152C" w:rsidRPr="00902BE9" w:rsidTr="0065773C">
        <w:trPr>
          <w:trHeight w:hRule="exact" w:val="1288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2C" w:rsidRDefault="0072152C" w:rsidP="00097F81"/>
          <w:p w:rsidR="0072152C" w:rsidRDefault="0072152C" w:rsidP="0072152C"/>
          <w:p w:rsidR="0072152C" w:rsidRPr="0072152C" w:rsidRDefault="0072152C" w:rsidP="0072152C">
            <w:pPr>
              <w:jc w:val="center"/>
            </w:pPr>
            <w:r>
              <w:t>1.7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2C" w:rsidRDefault="0072152C" w:rsidP="0065773C">
            <w:r>
              <w:t xml:space="preserve">Оперативный </w:t>
            </w:r>
            <w:r w:rsidR="00D6153D">
              <w:t>(</w:t>
            </w:r>
            <w:r>
              <w:t>текущий</w:t>
            </w:r>
            <w:r w:rsidR="00D6153D">
              <w:t>)</w:t>
            </w:r>
            <w:r>
              <w:t xml:space="preserve"> контроль расходования бюдже</w:t>
            </w:r>
            <w:r>
              <w:t>т</w:t>
            </w:r>
            <w:r>
              <w:t>ных средств на материально-техническое обеспечение 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  <w:r w:rsidR="00D6153D">
              <w:t xml:space="preserve"> органов местного самоуправления Моздокского района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53D" w:rsidRDefault="00D6153D" w:rsidP="00787F8F">
            <w:pPr>
              <w:jc w:val="center"/>
            </w:pPr>
          </w:p>
          <w:p w:rsidR="00D6153D" w:rsidRDefault="00D6153D" w:rsidP="00D6153D"/>
          <w:p w:rsidR="0072152C" w:rsidRPr="00D6153D" w:rsidRDefault="00D6153D" w:rsidP="00D6153D">
            <w:pPr>
              <w:jc w:val="center"/>
            </w:pPr>
            <w: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53D" w:rsidRDefault="00D6153D" w:rsidP="00787F8F">
            <w:pPr>
              <w:jc w:val="center"/>
            </w:pPr>
          </w:p>
          <w:p w:rsidR="00D6153D" w:rsidRDefault="00D6153D" w:rsidP="00D6153D"/>
          <w:p w:rsidR="0072152C" w:rsidRPr="00D6153D" w:rsidRDefault="00D6153D" w:rsidP="00D6153D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53D" w:rsidRDefault="00D6153D" w:rsidP="00F4783B">
            <w:pPr>
              <w:jc w:val="center"/>
            </w:pPr>
          </w:p>
          <w:p w:rsidR="00D6153D" w:rsidRDefault="00D6153D" w:rsidP="00D6153D"/>
          <w:p w:rsidR="00D6153D" w:rsidRDefault="00D6153D" w:rsidP="00D6153D">
            <w:pPr>
              <w:jc w:val="center"/>
            </w:pPr>
            <w:r w:rsidRPr="00E14676">
              <w:t>Инспектор: С. Гришин</w:t>
            </w:r>
          </w:p>
          <w:p w:rsidR="0072152C" w:rsidRPr="00D6153D" w:rsidRDefault="0072152C" w:rsidP="00992111">
            <w:pPr>
              <w:jc w:val="center"/>
            </w:pPr>
          </w:p>
        </w:tc>
      </w:tr>
      <w:tr w:rsidR="00EC50D8" w:rsidRPr="00902BE9" w:rsidTr="0069131A">
        <w:trPr>
          <w:trHeight w:hRule="exact" w:val="2422"/>
        </w:trPr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D8" w:rsidRDefault="00EC50D8" w:rsidP="00097F81"/>
          <w:p w:rsidR="00EC50D8" w:rsidRPr="00EC50D8" w:rsidRDefault="00EC50D8" w:rsidP="00EC50D8"/>
          <w:p w:rsidR="00EC50D8" w:rsidRDefault="00EC50D8" w:rsidP="00EC50D8"/>
          <w:p w:rsidR="00EC50D8" w:rsidRPr="0069131A" w:rsidRDefault="00EC50D8" w:rsidP="00EC50D8">
            <w:pPr>
              <w:jc w:val="center"/>
            </w:pPr>
            <w:r>
              <w:t>1.</w:t>
            </w:r>
            <w:r w:rsidR="0072152C">
              <w:t>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D8" w:rsidRPr="00E14676" w:rsidRDefault="00EC50D8" w:rsidP="00EC50D8">
            <w:pPr>
              <w:jc w:val="both"/>
              <w:rPr>
                <w:color w:val="000000" w:themeColor="text1"/>
              </w:rPr>
            </w:pPr>
            <w:r w:rsidRPr="00E14676">
              <w:rPr>
                <w:color w:val="000000" w:themeColor="text1"/>
              </w:rPr>
              <w:t>Проведение внеплановых контрольных мероприятий по поручениям Собрания представителей муниципального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E14676">
              <w:rPr>
                <w:color w:val="000000" w:themeColor="text1"/>
              </w:rPr>
              <w:t>Моздокский район, предложениям и запросам главы муниципального образования</w:t>
            </w:r>
            <w:r>
              <w:rPr>
                <w:color w:val="000000" w:themeColor="text1"/>
              </w:rPr>
              <w:t xml:space="preserve">  </w:t>
            </w:r>
            <w:r w:rsidRPr="00E14676">
              <w:rPr>
                <w:color w:val="000000" w:themeColor="text1"/>
              </w:rPr>
              <w:t xml:space="preserve">Моздокский район, по обращениям Контрольно-счетной палаты Республики Северная Осетия-Алания, правоохранительных органов, решениям </w:t>
            </w:r>
            <w:r w:rsidR="00923A41">
              <w:rPr>
                <w:color w:val="000000" w:themeColor="text1"/>
              </w:rPr>
              <w:t>председателя</w:t>
            </w:r>
            <w:r w:rsidRPr="00E14676">
              <w:rPr>
                <w:color w:val="000000" w:themeColor="text1"/>
              </w:rPr>
              <w:t xml:space="preserve"> Контрольно-</w:t>
            </w:r>
            <w:r w:rsidR="00880CBD">
              <w:rPr>
                <w:color w:val="000000" w:themeColor="text1"/>
              </w:rPr>
              <w:t>счетной палаты</w:t>
            </w:r>
            <w:r w:rsidRPr="00E14676">
              <w:rPr>
                <w:color w:val="000000" w:themeColor="text1"/>
              </w:rPr>
              <w:t xml:space="preserve"> Мо</w:t>
            </w:r>
            <w:r w:rsidRPr="00E14676">
              <w:rPr>
                <w:color w:val="000000" w:themeColor="text1"/>
              </w:rPr>
              <w:t>з</w:t>
            </w:r>
            <w:r w:rsidRPr="00E14676">
              <w:rPr>
                <w:color w:val="000000" w:themeColor="text1"/>
              </w:rPr>
              <w:t>докского района.</w:t>
            </w:r>
          </w:p>
          <w:p w:rsidR="00EC50D8" w:rsidRPr="0069131A" w:rsidRDefault="00EC50D8" w:rsidP="00787F8F">
            <w:pPr>
              <w:jc w:val="both"/>
            </w:pPr>
          </w:p>
          <w:p w:rsidR="00095937" w:rsidRPr="0069131A" w:rsidRDefault="00095937" w:rsidP="00787F8F">
            <w:pPr>
              <w:jc w:val="both"/>
            </w:pPr>
          </w:p>
          <w:p w:rsidR="00095937" w:rsidRPr="0069131A" w:rsidRDefault="00095937" w:rsidP="00787F8F">
            <w:pPr>
              <w:jc w:val="both"/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D8" w:rsidRDefault="00EC50D8" w:rsidP="00787F8F">
            <w:pPr>
              <w:jc w:val="center"/>
            </w:pPr>
          </w:p>
          <w:p w:rsidR="00EC50D8" w:rsidRDefault="00EC50D8" w:rsidP="00787F8F">
            <w:pPr>
              <w:jc w:val="center"/>
            </w:pPr>
          </w:p>
          <w:p w:rsidR="00EC50D8" w:rsidRDefault="00EC50D8" w:rsidP="00787F8F">
            <w:pPr>
              <w:jc w:val="center"/>
            </w:pPr>
          </w:p>
          <w:p w:rsidR="00EC50D8" w:rsidRDefault="008279A2" w:rsidP="00787F8F">
            <w:pPr>
              <w:jc w:val="center"/>
            </w:pPr>
            <w:r>
              <w:t>2021</w:t>
            </w:r>
            <w:r w:rsid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D8" w:rsidRDefault="00EC50D8" w:rsidP="00787F8F">
            <w:pPr>
              <w:jc w:val="center"/>
            </w:pPr>
          </w:p>
          <w:p w:rsidR="00EC50D8" w:rsidRDefault="00EC50D8" w:rsidP="00787F8F">
            <w:pPr>
              <w:jc w:val="center"/>
            </w:pPr>
          </w:p>
          <w:p w:rsidR="00EC50D8" w:rsidRDefault="00EC50D8" w:rsidP="00787F8F">
            <w:pPr>
              <w:jc w:val="center"/>
            </w:pPr>
          </w:p>
          <w:p w:rsidR="00EC50D8" w:rsidRDefault="00EC50D8" w:rsidP="00EC50D8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D8" w:rsidRDefault="00EC50D8" w:rsidP="00EC50D8">
            <w:pPr>
              <w:jc w:val="center"/>
            </w:pPr>
          </w:p>
          <w:p w:rsidR="00EC50D8" w:rsidRDefault="00EC50D8" w:rsidP="00EC50D8">
            <w:pPr>
              <w:jc w:val="center"/>
            </w:pPr>
          </w:p>
          <w:p w:rsidR="00006028" w:rsidRDefault="00006028" w:rsidP="00EC50D8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EC50D8" w:rsidRPr="00097F81" w:rsidRDefault="00EC50D8" w:rsidP="00992111">
            <w:pPr>
              <w:jc w:val="center"/>
            </w:pPr>
          </w:p>
        </w:tc>
      </w:tr>
      <w:tr w:rsidR="00787F8F" w:rsidRPr="00902BE9" w:rsidTr="00DC3697">
        <w:trPr>
          <w:trHeight w:hRule="exact" w:val="677"/>
        </w:trPr>
        <w:tc>
          <w:tcPr>
            <w:tcW w:w="14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7F8F" w:rsidRPr="00902BE9" w:rsidRDefault="00787F8F" w:rsidP="00787F8F">
            <w:pPr>
              <w:jc w:val="center"/>
            </w:pPr>
            <w:r w:rsidRPr="00902BE9">
              <w:rPr>
                <w:b/>
                <w:bCs/>
                <w:color w:val="000000"/>
                <w:lang w:val="en-US"/>
              </w:rPr>
              <w:t>II</w:t>
            </w:r>
            <w:r w:rsidRPr="00902BE9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5A2F00" w:rsidRPr="00902BE9" w:rsidTr="005A2F00">
        <w:trPr>
          <w:trHeight w:hRule="exact" w:val="1162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F00" w:rsidRPr="00097F81" w:rsidRDefault="00282023" w:rsidP="00787F8F">
            <w:pPr>
              <w:jc w:val="center"/>
            </w:pPr>
            <w:r>
              <w:t>2</w:t>
            </w:r>
            <w:r w:rsidR="00447C07">
              <w:t>.</w:t>
            </w:r>
            <w:r w:rsidR="008279A2">
              <w:t>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F00" w:rsidRPr="00097F81" w:rsidRDefault="005A2F00" w:rsidP="00992111">
            <w:pPr>
              <w:jc w:val="both"/>
            </w:pPr>
            <w:r w:rsidRPr="00E14676">
              <w:t>Экспертиза отчета об исполнении бюджета муниципальн</w:t>
            </w:r>
            <w:r w:rsidRPr="00E14676">
              <w:t>о</w:t>
            </w:r>
            <w:r w:rsidR="008279A2">
              <w:t>го</w:t>
            </w:r>
            <w:r w:rsidRPr="00E14676">
              <w:t xml:space="preserve">  образо</w:t>
            </w:r>
            <w:r w:rsidR="00FF78AD">
              <w:t>вания</w:t>
            </w:r>
            <w:r w:rsidR="008279A2">
              <w:t xml:space="preserve"> Моздокский район за 2020</w:t>
            </w:r>
            <w:r w:rsidRPr="00E14676">
              <w:t xml:space="preserve"> год</w:t>
            </w:r>
            <w:r w:rsidR="00992111">
              <w:t>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F00" w:rsidRDefault="008279A2" w:rsidP="00787F8F">
            <w:pPr>
              <w:jc w:val="center"/>
            </w:pPr>
            <w:r>
              <w:t>2021</w:t>
            </w:r>
            <w:r w:rsidR="005A2F00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F00" w:rsidRPr="0094295C" w:rsidRDefault="005A2F00" w:rsidP="005A2F00">
            <w:r w:rsidRPr="0094295C">
              <w:t xml:space="preserve">          1 - 2 квартал</w:t>
            </w:r>
          </w:p>
          <w:p w:rsidR="005A2F00" w:rsidRPr="00097F81" w:rsidRDefault="005A2F00" w:rsidP="00787F8F">
            <w:pPr>
              <w:jc w:val="center"/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F00" w:rsidRDefault="005A2F00" w:rsidP="00787F8F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5A2F00" w:rsidRDefault="005A2F00" w:rsidP="00992111">
            <w:pPr>
              <w:jc w:val="center"/>
            </w:pPr>
          </w:p>
        </w:tc>
      </w:tr>
      <w:tr w:rsidR="00787F8F" w:rsidRPr="00902BE9" w:rsidTr="003B0331">
        <w:trPr>
          <w:trHeight w:hRule="exact" w:val="986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787F8F" w:rsidP="00787F8F">
            <w:pPr>
              <w:jc w:val="center"/>
            </w:pPr>
            <w:r w:rsidRPr="00097F81">
              <w:t>2.</w:t>
            </w:r>
            <w:r w:rsidR="008279A2">
              <w:t>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787F8F" w:rsidP="00787F8F">
            <w:pPr>
              <w:jc w:val="both"/>
            </w:pPr>
            <w:r w:rsidRPr="00097F81">
              <w:t>Экспертиза проектов нормативных правовых актов, рег</w:t>
            </w:r>
            <w:r w:rsidRPr="00097F81">
              <w:t>у</w:t>
            </w:r>
            <w:r w:rsidRPr="00097F81">
              <w:t>лирующих бюджетные правоотношения.</w:t>
            </w:r>
          </w:p>
          <w:p w:rsidR="00787F8F" w:rsidRPr="00097F81" w:rsidRDefault="00787F8F" w:rsidP="00787F8F">
            <w:pPr>
              <w:jc w:val="both"/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8279A2" w:rsidP="00787F8F">
            <w:pPr>
              <w:jc w:val="center"/>
            </w:pPr>
            <w:r>
              <w:t>2021</w:t>
            </w:r>
            <w:r w:rsidR="00787F8F" w:rsidRPr="00097F81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787F8F" w:rsidP="00787F8F">
            <w:pPr>
              <w:jc w:val="center"/>
            </w:pPr>
            <w:r w:rsidRPr="00097F81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028" w:rsidRDefault="00006028" w:rsidP="00787F8F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787F8F" w:rsidRPr="00097F81" w:rsidRDefault="00787F8F" w:rsidP="00992111">
            <w:pPr>
              <w:jc w:val="center"/>
            </w:pPr>
          </w:p>
        </w:tc>
      </w:tr>
      <w:tr w:rsidR="00787F8F" w:rsidRPr="00902BE9" w:rsidTr="00097F81">
        <w:trPr>
          <w:trHeight w:hRule="exact" w:val="975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471A90" w:rsidP="00787F8F">
            <w:pPr>
              <w:jc w:val="center"/>
            </w:pPr>
            <w:r w:rsidRPr="00097F81">
              <w:t>2.</w:t>
            </w:r>
            <w:r w:rsidR="008279A2">
              <w:t>3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8F" w:rsidRPr="00097F81" w:rsidRDefault="00535055" w:rsidP="00097F81">
            <w:pPr>
              <w:jc w:val="both"/>
            </w:pPr>
            <w:r w:rsidRPr="00097F81">
              <w:t xml:space="preserve">Экспертиза </w:t>
            </w:r>
            <w:r w:rsidR="00097F81">
              <w:t xml:space="preserve">проектов </w:t>
            </w:r>
            <w:r w:rsidRPr="00097F81">
              <w:t>муниципальных программ</w:t>
            </w:r>
            <w:r w:rsidR="00EC50D8">
              <w:t>.</w:t>
            </w:r>
            <w:r w:rsidRPr="00097F81"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8279A2" w:rsidP="00787F8F">
            <w:pPr>
              <w:jc w:val="center"/>
            </w:pPr>
            <w:r>
              <w:t>2021</w:t>
            </w:r>
            <w:r w:rsidR="00535055" w:rsidRPr="00097F81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535055" w:rsidP="00787F8F">
            <w:pPr>
              <w:jc w:val="center"/>
            </w:pPr>
            <w:r w:rsidRPr="00097F81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028" w:rsidRDefault="00006028" w:rsidP="00097F81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787F8F" w:rsidRPr="00097F81" w:rsidRDefault="00787F8F" w:rsidP="00992111">
            <w:pPr>
              <w:jc w:val="center"/>
            </w:pPr>
          </w:p>
        </w:tc>
      </w:tr>
      <w:tr w:rsidR="00787F8F" w:rsidRPr="00902BE9" w:rsidTr="003B0331">
        <w:trPr>
          <w:trHeight w:hRule="exact" w:val="857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787F8F" w:rsidP="00471A90">
            <w:pPr>
              <w:jc w:val="center"/>
            </w:pPr>
            <w:r w:rsidRPr="00097F81">
              <w:lastRenderedPageBreak/>
              <w:t>2.</w:t>
            </w:r>
            <w:r w:rsidR="008279A2">
              <w:t>4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8F" w:rsidRPr="00097F81" w:rsidRDefault="00787F8F" w:rsidP="00787F8F">
            <w:pPr>
              <w:jc w:val="both"/>
            </w:pPr>
            <w:r w:rsidRPr="00097F81">
              <w:t>Анализ и мониторинг бюджетного процесса в муниц</w:t>
            </w:r>
            <w:r w:rsidRPr="00097F81">
              <w:t>и</w:t>
            </w:r>
            <w:r w:rsidR="00614186">
              <w:t xml:space="preserve">пальном образовании </w:t>
            </w:r>
            <w:r w:rsidRPr="00097F81">
              <w:t>Моздокский район.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8279A2" w:rsidP="00787F8F">
            <w:pPr>
              <w:jc w:val="center"/>
            </w:pPr>
            <w:r>
              <w:t>2021</w:t>
            </w:r>
            <w:r w:rsidR="00787F8F" w:rsidRPr="00097F81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097F81" w:rsidRDefault="00787F8F" w:rsidP="00787F8F">
            <w:pPr>
              <w:jc w:val="center"/>
            </w:pPr>
            <w:r w:rsidRPr="00097F81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9A2" w:rsidRDefault="008279A2" w:rsidP="008279A2">
            <w:pPr>
              <w:jc w:val="center"/>
            </w:pPr>
          </w:p>
          <w:p w:rsidR="008279A2" w:rsidRDefault="008279A2" w:rsidP="008279A2">
            <w:pPr>
              <w:jc w:val="center"/>
            </w:pPr>
            <w:r w:rsidRPr="00E14676">
              <w:t>Инспектор: С. Гришин</w:t>
            </w:r>
          </w:p>
          <w:p w:rsidR="00787F8F" w:rsidRPr="00097F81" w:rsidRDefault="00787F8F" w:rsidP="00357760">
            <w:pPr>
              <w:jc w:val="center"/>
            </w:pPr>
          </w:p>
        </w:tc>
      </w:tr>
      <w:tr w:rsidR="00787F8F" w:rsidRPr="00902BE9" w:rsidTr="00880CBD">
        <w:trPr>
          <w:trHeight w:hRule="exact" w:val="1996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471A90">
            <w:pPr>
              <w:jc w:val="center"/>
            </w:pPr>
            <w:r w:rsidRPr="00EC50D8">
              <w:t>2.</w:t>
            </w:r>
            <w:r w:rsidR="008279A2">
              <w:t>5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787F8F">
            <w:pPr>
              <w:jc w:val="both"/>
            </w:pPr>
            <w:r w:rsidRPr="00EC50D8">
              <w:rPr>
                <w:color w:val="000000" w:themeColor="text1"/>
              </w:rPr>
              <w:t>Экспертиза проектов решений Собрания представите</w:t>
            </w:r>
            <w:r w:rsidR="00614186">
              <w:rPr>
                <w:color w:val="000000" w:themeColor="text1"/>
              </w:rPr>
              <w:t xml:space="preserve">лей муниципального образования </w:t>
            </w:r>
            <w:r w:rsidRPr="00EC50D8">
              <w:rPr>
                <w:color w:val="000000" w:themeColor="text1"/>
              </w:rPr>
              <w:t xml:space="preserve"> Моздокский район, затраг</w:t>
            </w:r>
            <w:r w:rsidRPr="00EC50D8">
              <w:rPr>
                <w:color w:val="000000" w:themeColor="text1"/>
              </w:rPr>
              <w:t>и</w:t>
            </w:r>
            <w:r w:rsidRPr="00EC50D8">
              <w:rPr>
                <w:color w:val="000000" w:themeColor="text1"/>
              </w:rPr>
              <w:t>вающая доходы и (или) расходы бюджета района, вопросы порядка управления и распоряжения муниципальным имуществом, по другим вопросам касающихся расходных обязательств, в том числе в рамках муниципальных пр</w:t>
            </w:r>
            <w:r w:rsidRPr="00EC50D8">
              <w:rPr>
                <w:color w:val="000000" w:themeColor="text1"/>
              </w:rPr>
              <w:t>о</w:t>
            </w:r>
            <w:r w:rsidRPr="00EC50D8">
              <w:rPr>
                <w:color w:val="000000" w:themeColor="text1"/>
              </w:rPr>
              <w:t>грамм.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89424F" w:rsidP="00787F8F">
            <w:pPr>
              <w:jc w:val="center"/>
            </w:pPr>
            <w:r>
              <w:t>2021</w:t>
            </w:r>
            <w:r w:rsidR="00787F8F" w:rsidRP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787F8F">
            <w:pPr>
              <w:jc w:val="center"/>
            </w:pPr>
            <w:r w:rsidRPr="00EC50D8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</w:t>
            </w:r>
            <w:r>
              <w:t>ы</w:t>
            </w:r>
            <w:r w:rsidRPr="00E14676">
              <w:t>: С. Гришин</w:t>
            </w:r>
          </w:p>
          <w:p w:rsidR="00787F8F" w:rsidRPr="00EC50D8" w:rsidRDefault="00787F8F" w:rsidP="00357760">
            <w:pPr>
              <w:jc w:val="center"/>
            </w:pPr>
          </w:p>
        </w:tc>
      </w:tr>
      <w:tr w:rsidR="00787F8F" w:rsidRPr="00902BE9" w:rsidTr="0079644F">
        <w:trPr>
          <w:trHeight w:hRule="exact" w:val="2600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471A90">
            <w:pPr>
              <w:jc w:val="center"/>
            </w:pPr>
            <w:r w:rsidRPr="00EC50D8">
              <w:t>2.</w:t>
            </w:r>
            <w:r w:rsidR="008279A2">
              <w:t>6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787F8F">
            <w:pPr>
              <w:jc w:val="both"/>
            </w:pPr>
            <w:r w:rsidRPr="00EC50D8">
              <w:rPr>
                <w:color w:val="000000" w:themeColor="text1"/>
              </w:rPr>
              <w:t xml:space="preserve">Экспертиза проектов постановлений и распоряжений </w:t>
            </w:r>
            <w:r w:rsidRPr="00EC50D8">
              <w:t>А</w:t>
            </w:r>
            <w:r w:rsidRPr="00EC50D8">
              <w:t>д</w:t>
            </w:r>
            <w:r w:rsidRPr="00EC50D8">
              <w:t>министра</w:t>
            </w:r>
            <w:r w:rsidR="00614186">
              <w:t>ции муниципального образования</w:t>
            </w:r>
            <w:r w:rsidRPr="00EC50D8">
              <w:t xml:space="preserve"> Моздокский район</w:t>
            </w:r>
            <w:r w:rsidRPr="00EC50D8">
              <w:rPr>
                <w:color w:val="000000" w:themeColor="text1"/>
              </w:rPr>
              <w:t>, проектов правовых актов иных органов и должн</w:t>
            </w:r>
            <w:r w:rsidRPr="00EC50D8">
              <w:rPr>
                <w:color w:val="000000" w:themeColor="text1"/>
              </w:rPr>
              <w:t>о</w:t>
            </w:r>
            <w:r w:rsidRPr="00EC50D8">
              <w:rPr>
                <w:color w:val="000000" w:themeColor="text1"/>
              </w:rPr>
              <w:t>стных лиц местного самоуправления, касающихся расхо</w:t>
            </w:r>
            <w:r w:rsidRPr="00EC50D8">
              <w:rPr>
                <w:color w:val="000000" w:themeColor="text1"/>
              </w:rPr>
              <w:t>д</w:t>
            </w:r>
            <w:r w:rsidRPr="00EC50D8">
              <w:rPr>
                <w:color w:val="000000" w:themeColor="text1"/>
              </w:rPr>
              <w:t xml:space="preserve">ных обязательств </w:t>
            </w:r>
            <w:r w:rsidRPr="00EC50D8">
              <w:t>Администрации муниципального обр</w:t>
            </w:r>
            <w:r w:rsidRPr="00EC50D8">
              <w:t>а</w:t>
            </w:r>
            <w:r w:rsidR="00614186">
              <w:t>зования</w:t>
            </w:r>
            <w:r w:rsidRPr="00EC50D8">
              <w:t xml:space="preserve"> Моздокский район по</w:t>
            </w:r>
            <w:r w:rsidRPr="00EC50D8">
              <w:rPr>
                <w:color w:val="000000" w:themeColor="text1"/>
              </w:rPr>
              <w:t xml:space="preserve"> вопросам порядка управл</w:t>
            </w:r>
            <w:r w:rsidRPr="00EC50D8">
              <w:rPr>
                <w:color w:val="000000" w:themeColor="text1"/>
              </w:rPr>
              <w:t>е</w:t>
            </w:r>
            <w:r w:rsidRPr="00EC50D8">
              <w:rPr>
                <w:color w:val="000000" w:themeColor="text1"/>
              </w:rPr>
              <w:t>ния и распоряжения муниципальным имуществом, и др</w:t>
            </w:r>
            <w:r w:rsidRPr="00EC50D8">
              <w:rPr>
                <w:color w:val="000000" w:themeColor="text1"/>
              </w:rPr>
              <w:t>у</w:t>
            </w:r>
            <w:r w:rsidRPr="00EC50D8">
              <w:rPr>
                <w:color w:val="000000" w:themeColor="text1"/>
              </w:rPr>
              <w:t>гим вопросам, в том числе в рамках муниципальных пр</w:t>
            </w:r>
            <w:r w:rsidRPr="00EC50D8">
              <w:rPr>
                <w:color w:val="000000" w:themeColor="text1"/>
              </w:rPr>
              <w:t>о</w:t>
            </w:r>
            <w:r w:rsidRPr="00EC50D8">
              <w:rPr>
                <w:color w:val="000000" w:themeColor="text1"/>
              </w:rPr>
              <w:t>грамм.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89424F" w:rsidP="00880CBD">
            <w:pPr>
              <w:jc w:val="center"/>
            </w:pPr>
            <w:r>
              <w:t>2021</w:t>
            </w:r>
            <w:r w:rsidR="00787F8F" w:rsidRP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8F" w:rsidRPr="00EC50D8" w:rsidRDefault="00787F8F" w:rsidP="00787F8F">
            <w:pPr>
              <w:jc w:val="center"/>
            </w:pPr>
            <w:r w:rsidRPr="00EC50D8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787F8F" w:rsidRPr="00EC50D8" w:rsidRDefault="00787F8F" w:rsidP="00357760">
            <w:pPr>
              <w:jc w:val="center"/>
            </w:pPr>
          </w:p>
        </w:tc>
      </w:tr>
      <w:tr w:rsidR="00880CBD" w:rsidRPr="00902BE9" w:rsidTr="003A0213">
        <w:trPr>
          <w:trHeight w:hRule="exact" w:val="940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CBD" w:rsidRPr="00EC50D8" w:rsidRDefault="00880CBD" w:rsidP="00471A90">
            <w:pPr>
              <w:jc w:val="center"/>
            </w:pPr>
            <w:r>
              <w:t>2.</w:t>
            </w:r>
            <w:r w:rsidR="008279A2">
              <w:t>7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CBD" w:rsidRPr="00EC50D8" w:rsidRDefault="00880CBD" w:rsidP="00880CBD">
            <w:pPr>
              <w:jc w:val="both"/>
            </w:pPr>
            <w:r>
              <w:rPr>
                <w:rFonts w:eastAsia="Calibri"/>
              </w:rPr>
              <w:t>Экспертиза проектов</w:t>
            </w:r>
            <w:r w:rsidRPr="00EC50D8">
              <w:rPr>
                <w:rFonts w:eastAsia="Calibri"/>
              </w:rPr>
              <w:t xml:space="preserve"> решени</w:t>
            </w:r>
            <w:r>
              <w:rPr>
                <w:rFonts w:eastAsia="Calibri"/>
              </w:rPr>
              <w:t>й</w:t>
            </w:r>
            <w:r w:rsidRPr="00EC50D8">
              <w:rPr>
                <w:rFonts w:eastAsia="Calibri"/>
              </w:rPr>
              <w:t xml:space="preserve"> Собрания представителей </w:t>
            </w:r>
            <w:r>
              <w:rPr>
                <w:rFonts w:eastAsia="Calibri"/>
              </w:rPr>
              <w:t>о внесении изменений в бюджет</w:t>
            </w:r>
            <w:r w:rsidRPr="00EC50D8">
              <w:rPr>
                <w:rFonts w:eastAsia="Calibri"/>
              </w:rPr>
              <w:t xml:space="preserve"> муниципального образов</w:t>
            </w:r>
            <w:r w:rsidRPr="00EC50D8">
              <w:rPr>
                <w:rFonts w:eastAsia="Calibri"/>
              </w:rPr>
              <w:t>а</w:t>
            </w:r>
            <w:r w:rsidRPr="00EC50D8">
              <w:rPr>
                <w:rFonts w:eastAsia="Calibri"/>
              </w:rPr>
              <w:t>ния</w:t>
            </w:r>
            <w:r>
              <w:rPr>
                <w:rFonts w:eastAsia="Calibri"/>
              </w:rPr>
              <w:t xml:space="preserve"> </w:t>
            </w:r>
            <w:r w:rsidRPr="00EC50D8">
              <w:rPr>
                <w:rFonts w:eastAsia="Calibri"/>
              </w:rPr>
              <w:t xml:space="preserve">Моздокский район на </w:t>
            </w:r>
            <w:r w:rsidR="003A0213"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t xml:space="preserve"> финансовый период.</w:t>
            </w:r>
          </w:p>
          <w:p w:rsidR="00880CBD" w:rsidRPr="00EC50D8" w:rsidRDefault="00880CBD" w:rsidP="00787F8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CBD" w:rsidRPr="00EC50D8" w:rsidRDefault="0089424F" w:rsidP="00880CBD">
            <w:pPr>
              <w:jc w:val="center"/>
            </w:pPr>
            <w:r>
              <w:t>2021</w:t>
            </w:r>
            <w:r w:rsidR="003A0213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CBD" w:rsidRPr="00EC50D8" w:rsidRDefault="003A0213" w:rsidP="00787F8F">
            <w:pPr>
              <w:jc w:val="center"/>
            </w:pPr>
            <w:r>
              <w:t>в течение гола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880CBD" w:rsidRPr="00EC50D8" w:rsidRDefault="00880CBD" w:rsidP="00357760">
            <w:pPr>
              <w:jc w:val="center"/>
            </w:pPr>
          </w:p>
        </w:tc>
      </w:tr>
      <w:tr w:rsidR="00323EF9" w:rsidRPr="00902BE9" w:rsidTr="00EC50D8">
        <w:trPr>
          <w:trHeight w:hRule="exact" w:val="937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471A90">
            <w:pPr>
              <w:jc w:val="center"/>
            </w:pPr>
            <w:r w:rsidRPr="00EC50D8">
              <w:t>2.</w:t>
            </w:r>
            <w:r w:rsidR="008279A2">
              <w:t>8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EF9" w:rsidRPr="00EC50D8" w:rsidRDefault="00323EF9" w:rsidP="00323EF9">
            <w:pPr>
              <w:jc w:val="both"/>
            </w:pPr>
            <w:r w:rsidRPr="00EC50D8">
              <w:rPr>
                <w:rFonts w:eastAsia="Calibri"/>
              </w:rPr>
              <w:t>Экспертиза проекта решения Собрания представителей «Об утверждении бюджета муниципального образования</w:t>
            </w:r>
            <w:r w:rsidR="00EC50D8">
              <w:rPr>
                <w:rFonts w:eastAsia="Calibri"/>
              </w:rPr>
              <w:t xml:space="preserve">  </w:t>
            </w:r>
            <w:r w:rsidRPr="00EC50D8">
              <w:rPr>
                <w:rFonts w:eastAsia="Calibri"/>
              </w:rPr>
              <w:t>Моздокский район</w:t>
            </w:r>
            <w:r w:rsidR="00EC50D8">
              <w:rPr>
                <w:rFonts w:eastAsia="Calibri"/>
              </w:rPr>
              <w:t>»</w:t>
            </w:r>
            <w:r w:rsidRPr="00EC50D8">
              <w:rPr>
                <w:rFonts w:eastAsia="Calibri"/>
              </w:rPr>
              <w:t xml:space="preserve"> на </w:t>
            </w:r>
            <w:r w:rsidR="00EC50D8">
              <w:rPr>
                <w:rFonts w:eastAsia="Calibri"/>
              </w:rPr>
              <w:t>следующий финансовый период.</w:t>
            </w:r>
          </w:p>
          <w:p w:rsidR="00323EF9" w:rsidRPr="00EC50D8" w:rsidRDefault="00323EF9" w:rsidP="00323EF9">
            <w:pPr>
              <w:jc w:val="both"/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89424F" w:rsidP="00323EF9">
            <w:pPr>
              <w:jc w:val="center"/>
            </w:pPr>
            <w:r>
              <w:t>2021</w:t>
            </w:r>
            <w:r w:rsidR="00323EF9" w:rsidRP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323EF9">
            <w:pPr>
              <w:jc w:val="center"/>
            </w:pPr>
            <w:r w:rsidRPr="00EC50D8">
              <w:t>4 квартал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4FE" w:rsidRDefault="005B54FE" w:rsidP="00323EF9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323EF9" w:rsidRPr="00EC50D8" w:rsidRDefault="00323EF9" w:rsidP="00357760">
            <w:pPr>
              <w:jc w:val="center"/>
            </w:pPr>
          </w:p>
        </w:tc>
      </w:tr>
      <w:tr w:rsidR="00323EF9" w:rsidRPr="00902BE9" w:rsidTr="006C0C13">
        <w:trPr>
          <w:trHeight w:hRule="exact" w:val="1998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471A90">
            <w:pPr>
              <w:jc w:val="center"/>
            </w:pPr>
            <w:r w:rsidRPr="00EC50D8">
              <w:t>2.</w:t>
            </w:r>
            <w:r w:rsidR="008279A2">
              <w:t>9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323EF9">
            <w:pPr>
              <w:jc w:val="both"/>
            </w:pPr>
            <w:r w:rsidRPr="00EC50D8">
              <w:rPr>
                <w:color w:val="000000" w:themeColor="text1"/>
              </w:rPr>
              <w:t>Взаимодействие с органами прокуратуры, налоговыми о</w:t>
            </w:r>
            <w:r w:rsidRPr="00EC50D8">
              <w:rPr>
                <w:color w:val="000000" w:themeColor="text1"/>
              </w:rPr>
              <w:t>р</w:t>
            </w:r>
            <w:r w:rsidRPr="00EC50D8">
              <w:rPr>
                <w:color w:val="000000" w:themeColor="text1"/>
              </w:rPr>
              <w:t>ганами, иными правоохранительными, надзорными и ко</w:t>
            </w:r>
            <w:r w:rsidRPr="00EC50D8">
              <w:rPr>
                <w:color w:val="000000" w:themeColor="text1"/>
              </w:rPr>
              <w:t>н</w:t>
            </w:r>
            <w:r w:rsidRPr="00EC50D8">
              <w:rPr>
                <w:color w:val="000000" w:themeColor="text1"/>
              </w:rPr>
              <w:t>трольными органами по выявлению и пресечению прав</w:t>
            </w:r>
            <w:r w:rsidRPr="00EC50D8">
              <w:rPr>
                <w:color w:val="000000" w:themeColor="text1"/>
              </w:rPr>
              <w:t>о</w:t>
            </w:r>
            <w:r w:rsidRPr="00EC50D8">
              <w:rPr>
                <w:color w:val="000000" w:themeColor="text1"/>
              </w:rPr>
              <w:t>нарушений в финансово-бюджетной сфере; предоставл</w:t>
            </w:r>
            <w:r w:rsidRPr="00EC50D8">
              <w:rPr>
                <w:color w:val="000000" w:themeColor="text1"/>
              </w:rPr>
              <w:t>е</w:t>
            </w:r>
            <w:r w:rsidRPr="00EC50D8">
              <w:rPr>
                <w:color w:val="000000" w:themeColor="text1"/>
              </w:rPr>
              <w:t>ние сведений о проведенных контрольных мероприятиях в рамках Соглашений о взаимодействии.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89424F" w:rsidP="00323EF9">
            <w:pPr>
              <w:jc w:val="center"/>
            </w:pPr>
            <w:r>
              <w:t>2021</w:t>
            </w:r>
            <w:r w:rsidR="00323EF9" w:rsidRP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323EF9">
            <w:pPr>
              <w:jc w:val="center"/>
            </w:pPr>
            <w:r w:rsidRPr="00EC50D8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323EF9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89424F" w:rsidRDefault="0089424F" w:rsidP="00323EF9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323EF9" w:rsidRPr="00EC50D8" w:rsidRDefault="00323EF9" w:rsidP="00323EF9">
            <w:pPr>
              <w:tabs>
                <w:tab w:val="left" w:pos="3787"/>
                <w:tab w:val="left" w:pos="4031"/>
              </w:tabs>
              <w:ind w:right="-40"/>
              <w:jc w:val="center"/>
            </w:pPr>
            <w:r w:rsidRPr="00EC50D8">
              <w:t>Председатель: Э. Дербитов</w:t>
            </w: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323EF9" w:rsidRPr="00EC50D8" w:rsidRDefault="00323EF9" w:rsidP="00357760">
            <w:pPr>
              <w:jc w:val="center"/>
            </w:pPr>
          </w:p>
        </w:tc>
      </w:tr>
      <w:tr w:rsidR="00323EF9" w:rsidRPr="00902BE9" w:rsidTr="00DC2251">
        <w:trPr>
          <w:trHeight w:hRule="exact" w:val="1244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AB3D74">
            <w:pPr>
              <w:jc w:val="center"/>
            </w:pPr>
            <w:r w:rsidRPr="00EC50D8">
              <w:lastRenderedPageBreak/>
              <w:t>2.</w:t>
            </w:r>
            <w:r w:rsidR="00282023">
              <w:t>1</w:t>
            </w:r>
            <w:r w:rsidR="008279A2">
              <w:t>0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EF9" w:rsidRPr="00EC50D8" w:rsidRDefault="00323EF9" w:rsidP="00323EF9">
            <w:pPr>
              <w:jc w:val="both"/>
            </w:pPr>
            <w:r w:rsidRPr="00EC50D8">
              <w:t xml:space="preserve">Проверка </w:t>
            </w:r>
            <w:r w:rsidR="00DC2251">
              <w:t xml:space="preserve"> и контроль </w:t>
            </w:r>
            <w:r w:rsidRPr="00EC50D8">
              <w:t>выполнения представлений, предп</w:t>
            </w:r>
            <w:r w:rsidRPr="00EC50D8">
              <w:t>и</w:t>
            </w:r>
            <w:r w:rsidRPr="00EC50D8">
              <w:t xml:space="preserve">саний и рекомендаций по </w:t>
            </w:r>
            <w:r w:rsidR="00DC2251">
              <w:t xml:space="preserve">заключениям и </w:t>
            </w:r>
            <w:r w:rsidRPr="00EC50D8">
              <w:t>актам</w:t>
            </w:r>
            <w:r w:rsidR="00DC2251">
              <w:t xml:space="preserve"> </w:t>
            </w:r>
            <w:r w:rsidRPr="00EC50D8">
              <w:t>проверок Контрольно-</w:t>
            </w:r>
            <w:r w:rsidR="00880CBD">
              <w:t>счетной палаты</w:t>
            </w:r>
            <w:r w:rsidR="00614186">
              <w:t xml:space="preserve"> </w:t>
            </w:r>
            <w:r w:rsidR="00DC2251">
              <w:t>Моздокского</w:t>
            </w:r>
            <w:r w:rsidRPr="00EC50D8">
              <w:t xml:space="preserve"> район</w:t>
            </w:r>
            <w:r w:rsidR="00DC2251">
              <w:t>а (выб</w:t>
            </w:r>
            <w:r w:rsidR="00DC2251">
              <w:t>о</w:t>
            </w:r>
            <w:r w:rsidR="00DC2251">
              <w:t>рочно)</w:t>
            </w:r>
            <w:r w:rsidRPr="00EC50D8">
              <w:t>.</w:t>
            </w:r>
          </w:p>
          <w:p w:rsidR="00323EF9" w:rsidRPr="00EC50D8" w:rsidRDefault="00323EF9" w:rsidP="00323E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89424F" w:rsidP="00323EF9">
            <w:pPr>
              <w:jc w:val="center"/>
            </w:pPr>
            <w:r>
              <w:t>2021</w:t>
            </w:r>
            <w:r w:rsidR="00323EF9" w:rsidRPr="00EC50D8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323EF9">
            <w:pPr>
              <w:jc w:val="center"/>
            </w:pPr>
            <w:r w:rsidRPr="00EC50D8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</w:t>
            </w:r>
            <w:r>
              <w:t>ы</w:t>
            </w:r>
            <w:r w:rsidRPr="00E14676">
              <w:t>: С. Гришин</w:t>
            </w:r>
          </w:p>
          <w:p w:rsidR="00323EF9" w:rsidRPr="00EC50D8" w:rsidRDefault="00323EF9" w:rsidP="00357760"/>
        </w:tc>
      </w:tr>
      <w:tr w:rsidR="00323EF9" w:rsidRPr="00902BE9" w:rsidTr="006C0C13">
        <w:trPr>
          <w:trHeight w:hRule="exact" w:val="2266"/>
        </w:trPr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C4577E" w:rsidRDefault="00323EF9" w:rsidP="001636E2">
            <w:pPr>
              <w:jc w:val="center"/>
              <w:rPr>
                <w:lang w:val="en-US"/>
              </w:rPr>
            </w:pPr>
            <w:r w:rsidRPr="00EC50D8">
              <w:t>2.1</w:t>
            </w:r>
            <w:r w:rsidR="008279A2">
              <w:t>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EF9" w:rsidRPr="00EC50D8" w:rsidRDefault="00323EF9" w:rsidP="00880CBD">
            <w:pPr>
              <w:jc w:val="both"/>
            </w:pPr>
            <w:r w:rsidRPr="00EC50D8">
              <w:rPr>
                <w:color w:val="000000" w:themeColor="text1"/>
              </w:rPr>
              <w:t xml:space="preserve">Проведение </w:t>
            </w:r>
            <w:r w:rsidRPr="00EC50D8">
              <w:t>внеплановых экспертно-аналитических мер</w:t>
            </w:r>
            <w:r w:rsidRPr="00EC50D8">
              <w:t>о</w:t>
            </w:r>
            <w:r w:rsidRPr="00EC50D8">
              <w:t>приятий по поручениям Собрания представителей мун</w:t>
            </w:r>
            <w:r w:rsidRPr="00EC50D8">
              <w:t>и</w:t>
            </w:r>
            <w:r w:rsidRPr="00EC50D8">
              <w:t>ципального образования</w:t>
            </w:r>
            <w:r w:rsidR="00880CBD">
              <w:t xml:space="preserve">  </w:t>
            </w:r>
            <w:r w:rsidRPr="00EC50D8">
              <w:t>Моздокский район, предложен</w:t>
            </w:r>
            <w:r w:rsidRPr="00EC50D8">
              <w:t>и</w:t>
            </w:r>
            <w:r w:rsidRPr="00EC50D8">
              <w:t>ям и запросам главы муниципального образования</w:t>
            </w:r>
            <w:r w:rsidR="00880CBD">
              <w:t xml:space="preserve"> </w:t>
            </w:r>
            <w:r w:rsidRPr="00EC50D8">
              <w:t>-Моздокский район, по обращениям Контрольно-счетной палаты Республики Северная Осетия-Алания, правоохр</w:t>
            </w:r>
            <w:r w:rsidRPr="00EC50D8">
              <w:t>а</w:t>
            </w:r>
            <w:r w:rsidRPr="00EC50D8">
              <w:t>нительных органов, решениям сотрудников Контрольно-</w:t>
            </w:r>
            <w:r w:rsidR="00880CBD">
              <w:t>счетной палаты</w:t>
            </w:r>
            <w:r w:rsidRPr="00EC50D8">
              <w:t xml:space="preserve">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89424F" w:rsidP="00323EF9">
            <w:pPr>
              <w:jc w:val="center"/>
            </w:pPr>
            <w:r>
              <w:t>2021</w:t>
            </w:r>
            <w:r w:rsidR="00880CBD">
              <w:t xml:space="preserve"> </w:t>
            </w:r>
            <w:r w:rsidR="00323EF9" w:rsidRPr="00EC50D8">
              <w:t>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EC50D8" w:rsidRDefault="00323EF9" w:rsidP="00323EF9">
            <w:pPr>
              <w:jc w:val="center"/>
            </w:pPr>
            <w:r w:rsidRPr="00EC50D8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323EF9" w:rsidRPr="00EC50D8" w:rsidRDefault="00323EF9" w:rsidP="00357760">
            <w:pPr>
              <w:jc w:val="center"/>
            </w:pPr>
          </w:p>
        </w:tc>
      </w:tr>
      <w:tr w:rsidR="00323EF9" w:rsidRPr="00902BE9" w:rsidTr="00DC3697">
        <w:trPr>
          <w:trHeight w:hRule="exact" w:val="722"/>
        </w:trPr>
        <w:tc>
          <w:tcPr>
            <w:tcW w:w="14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  <w:r w:rsidRPr="00902BE9">
              <w:rPr>
                <w:b/>
                <w:bCs/>
                <w:color w:val="000000"/>
                <w:lang w:val="en-US"/>
              </w:rPr>
              <w:t>III</w:t>
            </w:r>
            <w:r w:rsidRPr="00902BE9">
              <w:rPr>
                <w:b/>
                <w:bCs/>
                <w:color w:val="000000"/>
              </w:rPr>
              <w:t>. ОРГАНИЗАЦИОННО-ИНФОРМАЦИОННАЯ ДЕЯТЕЛЬНОСТЬ</w:t>
            </w:r>
          </w:p>
        </w:tc>
      </w:tr>
      <w:tr w:rsidR="00323EF9" w:rsidRPr="00902BE9" w:rsidTr="00AB3D74">
        <w:trPr>
          <w:trHeight w:hRule="exact" w:val="126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  <w:r w:rsidRPr="00902BE9">
              <w:t>3.1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F9" w:rsidRPr="00902BE9" w:rsidRDefault="00323EF9" w:rsidP="00323EF9">
            <w:pPr>
              <w:jc w:val="both"/>
            </w:pPr>
            <w:r w:rsidRPr="00902BE9">
              <w:t>Подготовка Отчета о работе Контрольно-</w:t>
            </w:r>
            <w:r w:rsidR="00C4577E">
              <w:t>счетной п</w:t>
            </w:r>
            <w:r w:rsidR="00614186">
              <w:t>алаты Моздокского района</w:t>
            </w:r>
            <w:r w:rsidR="0089424F">
              <w:t xml:space="preserve"> за 2020</w:t>
            </w:r>
            <w:r w:rsidRPr="00902BE9">
              <w:t xml:space="preserve"> год и представление его в С</w:t>
            </w:r>
            <w:r w:rsidRPr="00902BE9">
              <w:t>о</w:t>
            </w:r>
            <w:r w:rsidRPr="00902BE9">
              <w:t xml:space="preserve">брание представителей муниципального </w:t>
            </w:r>
            <w:r w:rsidR="00C4577E">
              <w:t xml:space="preserve">образования  </w:t>
            </w:r>
            <w:r w:rsidRPr="00902BE9">
              <w:t xml:space="preserve">Моздокский район. </w:t>
            </w:r>
          </w:p>
          <w:p w:rsidR="00323EF9" w:rsidRPr="00902BE9" w:rsidRDefault="00323EF9" w:rsidP="00323EF9"/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</w:p>
          <w:p w:rsidR="00323EF9" w:rsidRPr="00902BE9" w:rsidRDefault="00323EF9" w:rsidP="00323EF9">
            <w:pPr>
              <w:jc w:val="center"/>
            </w:pPr>
          </w:p>
          <w:p w:rsidR="00323EF9" w:rsidRPr="00902BE9" w:rsidRDefault="0089424F" w:rsidP="00323EF9">
            <w:pPr>
              <w:jc w:val="center"/>
            </w:pPr>
            <w:r>
              <w:t>2021</w:t>
            </w:r>
            <w:r w:rsidR="00323EF9" w:rsidRPr="00902BE9">
              <w:t xml:space="preserve"> год</w:t>
            </w:r>
          </w:p>
          <w:p w:rsidR="00323EF9" w:rsidRPr="00902BE9" w:rsidRDefault="00323EF9" w:rsidP="00323EF9"/>
          <w:p w:rsidR="00323EF9" w:rsidRPr="00902BE9" w:rsidRDefault="00323EF9" w:rsidP="00323EF9"/>
          <w:p w:rsidR="00323EF9" w:rsidRPr="00902BE9" w:rsidRDefault="00323EF9" w:rsidP="00323EF9"/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/>
          <w:p w:rsidR="00323EF9" w:rsidRPr="00902BE9" w:rsidRDefault="00323EF9" w:rsidP="00323EF9"/>
          <w:p w:rsidR="00323EF9" w:rsidRPr="00902BE9" w:rsidRDefault="00AB3D74" w:rsidP="00323EF9">
            <w:pPr>
              <w:jc w:val="center"/>
            </w:pPr>
            <w:r>
              <w:t>1 – 2 квартал</w:t>
            </w:r>
          </w:p>
          <w:p w:rsidR="00323EF9" w:rsidRPr="00902BE9" w:rsidRDefault="00323EF9" w:rsidP="00323EF9"/>
          <w:p w:rsidR="00323EF9" w:rsidRPr="00902BE9" w:rsidRDefault="00323EF9" w:rsidP="00323EF9"/>
          <w:p w:rsidR="00323EF9" w:rsidRPr="00902BE9" w:rsidRDefault="00323EF9" w:rsidP="00323EF9"/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323EF9">
            <w:pPr>
              <w:jc w:val="center"/>
            </w:pPr>
          </w:p>
          <w:p w:rsidR="00323EF9" w:rsidRPr="00902BE9" w:rsidRDefault="00323EF9" w:rsidP="00323EF9">
            <w:pPr>
              <w:jc w:val="center"/>
            </w:pPr>
            <w:r w:rsidRPr="00902BE9">
              <w:t>Председатель: Э. Дербитов</w:t>
            </w: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323EF9" w:rsidRPr="00902BE9" w:rsidRDefault="00323EF9" w:rsidP="00357760">
            <w:pPr>
              <w:jc w:val="center"/>
            </w:pPr>
          </w:p>
        </w:tc>
      </w:tr>
      <w:tr w:rsidR="00323EF9" w:rsidRPr="00902BE9" w:rsidTr="006C0C13">
        <w:trPr>
          <w:trHeight w:hRule="exact" w:val="2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  <w:r w:rsidRPr="00902BE9">
              <w:t>3.1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F9" w:rsidRPr="00902BE9" w:rsidRDefault="00323EF9" w:rsidP="00323EF9">
            <w:r w:rsidRPr="00902BE9">
              <w:t xml:space="preserve">Подготовка заключений, ответов на запросы </w:t>
            </w:r>
            <w:r w:rsidRPr="00902BE9">
              <w:rPr>
                <w:color w:val="000000" w:themeColor="text1"/>
              </w:rPr>
              <w:t>Собрания представителей муниципального образования - Моздо</w:t>
            </w:r>
            <w:r w:rsidRPr="00902BE9">
              <w:rPr>
                <w:color w:val="000000" w:themeColor="text1"/>
              </w:rPr>
              <w:t>к</w:t>
            </w:r>
            <w:r w:rsidRPr="00902BE9">
              <w:rPr>
                <w:color w:val="000000" w:themeColor="text1"/>
              </w:rPr>
              <w:t>ский район.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r w:rsidRPr="00902BE9">
              <w:t xml:space="preserve">           2016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  <w:r w:rsidRPr="00902BE9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EF9" w:rsidRPr="00902BE9" w:rsidRDefault="00323EF9" w:rsidP="00323EF9">
            <w:pPr>
              <w:jc w:val="center"/>
            </w:pPr>
          </w:p>
        </w:tc>
      </w:tr>
      <w:tr w:rsidR="00471A90" w:rsidRPr="00902BE9" w:rsidTr="006C0C13">
        <w:trPr>
          <w:trHeight w:hRule="exact" w:val="143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AB3D74" w:rsidRDefault="00471A90" w:rsidP="00471A90">
            <w:pPr>
              <w:jc w:val="center"/>
            </w:pPr>
            <w:r w:rsidRPr="00AB3D74">
              <w:t>3.2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AB3D74" w:rsidRDefault="006C0C13" w:rsidP="00DC2251">
            <w:pPr>
              <w:jc w:val="both"/>
            </w:pPr>
            <w:r w:rsidRPr="00AB3D74">
              <w:t xml:space="preserve">Подготовка проекта Плана работы </w:t>
            </w:r>
            <w:r w:rsidR="00C4577E" w:rsidRPr="00902BE9">
              <w:t>Контрольно-</w:t>
            </w:r>
            <w:r w:rsidR="00C4577E">
              <w:t>счетной палаты Моздокского района</w:t>
            </w:r>
            <w:r w:rsidR="0089424F">
              <w:t xml:space="preserve"> на 2022</w:t>
            </w:r>
            <w:r w:rsidRPr="00AB3D74">
              <w:t xml:space="preserve"> год </w:t>
            </w:r>
            <w:r w:rsidR="00DB2D2F" w:rsidRPr="00AB3D74">
              <w:t>для</w:t>
            </w:r>
            <w:r w:rsidRPr="00AB3D74">
              <w:t xml:space="preserve"> рассмотрени</w:t>
            </w:r>
            <w:r w:rsidR="00DB2D2F" w:rsidRPr="00AB3D74">
              <w:t>я и утверждения</w:t>
            </w:r>
            <w:r w:rsidRPr="00AB3D74">
              <w:t xml:space="preserve"> его Председателем </w:t>
            </w:r>
            <w:r w:rsidR="00C4577E" w:rsidRPr="00902BE9">
              <w:t>Контрольно-</w:t>
            </w:r>
            <w:r w:rsidR="00C4577E">
              <w:t>счетной палаты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AB3D74" w:rsidRDefault="0089424F" w:rsidP="00471A90">
            <w:pPr>
              <w:jc w:val="center"/>
            </w:pPr>
            <w:r>
              <w:t>2021</w:t>
            </w:r>
            <w:r w:rsidR="006C0C13" w:rsidRPr="00AB3D74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AB3D74" w:rsidRDefault="006C0C13" w:rsidP="00471A90">
            <w:pPr>
              <w:jc w:val="center"/>
            </w:pPr>
            <w:r w:rsidRPr="00AB3D74">
              <w:t>декабрь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4F" w:rsidRDefault="0089424F" w:rsidP="00DC2251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DC2251" w:rsidRPr="00C0548B" w:rsidRDefault="00DC2251" w:rsidP="00DC2251">
            <w:pPr>
              <w:tabs>
                <w:tab w:val="left" w:pos="3787"/>
                <w:tab w:val="left" w:pos="4031"/>
              </w:tabs>
              <w:ind w:right="-40"/>
              <w:jc w:val="center"/>
            </w:pPr>
            <w:r w:rsidRPr="00C0548B">
              <w:t>Председатель: Э. Дербитов</w:t>
            </w:r>
          </w:p>
          <w:p w:rsidR="0089424F" w:rsidRDefault="0089424F" w:rsidP="0089424F">
            <w:pPr>
              <w:jc w:val="center"/>
            </w:pPr>
            <w:r w:rsidRPr="00E14676">
              <w:t>Инспектор: С. Гришин</w:t>
            </w:r>
          </w:p>
          <w:p w:rsidR="00471A90" w:rsidRPr="00AB3D74" w:rsidRDefault="00471A90" w:rsidP="00357760">
            <w:pPr>
              <w:jc w:val="center"/>
            </w:pPr>
          </w:p>
        </w:tc>
      </w:tr>
      <w:tr w:rsidR="00471A90" w:rsidRPr="00902BE9" w:rsidTr="00C1433A">
        <w:trPr>
          <w:trHeight w:hRule="exact" w:val="195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3.3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614186">
            <w:pPr>
              <w:jc w:val="both"/>
            </w:pPr>
            <w:r w:rsidRPr="00C0548B">
              <w:t>Предоставление информации о деятельности Контрольно-</w:t>
            </w:r>
            <w:r w:rsidR="00C4577E">
              <w:t>счетной палаты</w:t>
            </w:r>
            <w:r w:rsidRPr="00C0548B">
              <w:t xml:space="preserve"> Моздок</w:t>
            </w:r>
            <w:r w:rsidR="00614186">
              <w:t>ского</w:t>
            </w:r>
            <w:r w:rsidRPr="00C0548B">
              <w:t xml:space="preserve"> район</w:t>
            </w:r>
            <w:r w:rsidR="00614186">
              <w:t>а</w:t>
            </w:r>
            <w:r w:rsidRPr="00C0548B">
              <w:t xml:space="preserve"> средствам массовой информации, в том числе размещение соответствующей информации на </w:t>
            </w:r>
            <w:r w:rsidR="00C1433A" w:rsidRPr="00C0548B">
              <w:t xml:space="preserve">официальном </w:t>
            </w:r>
            <w:r w:rsidR="00C52252" w:rsidRPr="00C0548B">
              <w:t>сайте</w:t>
            </w:r>
            <w:r w:rsidR="00C4577E">
              <w:t xml:space="preserve"> </w:t>
            </w:r>
            <w:r w:rsidR="00C52252" w:rsidRPr="00C0548B">
              <w:t xml:space="preserve">https://admmozdok.ru/ </w:t>
            </w:r>
            <w:r w:rsidR="00C1433A" w:rsidRPr="00C0548B">
              <w:t>в информационно-телекоммуникационной сети Интернет</w:t>
            </w:r>
            <w:r w:rsidR="00C52252" w:rsidRPr="00C0548B">
              <w:t>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275F44" w:rsidRDefault="00275F44" w:rsidP="00471A90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471A90" w:rsidRPr="00C0548B" w:rsidRDefault="00471A90" w:rsidP="00471A90">
            <w:pPr>
              <w:tabs>
                <w:tab w:val="left" w:pos="3787"/>
                <w:tab w:val="left" w:pos="4031"/>
              </w:tabs>
              <w:ind w:right="-40"/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6C0C13">
        <w:trPr>
          <w:trHeight w:hRule="exact" w:val="183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lastRenderedPageBreak/>
              <w:t>3.4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jc w:val="both"/>
            </w:pPr>
            <w:r w:rsidRPr="00C0548B">
              <w:rPr>
                <w:color w:val="000000"/>
              </w:rPr>
              <w:t xml:space="preserve">Участие в заседаниях Собрания представителей </w:t>
            </w:r>
            <w:r w:rsidRPr="00C0548B">
              <w:rPr>
                <w:color w:val="000000" w:themeColor="text1"/>
              </w:rPr>
              <w:t>муниц</w:t>
            </w:r>
            <w:r w:rsidRPr="00C0548B">
              <w:rPr>
                <w:color w:val="000000" w:themeColor="text1"/>
              </w:rPr>
              <w:t>и</w:t>
            </w:r>
            <w:r w:rsidR="00614186">
              <w:rPr>
                <w:color w:val="000000" w:themeColor="text1"/>
              </w:rPr>
              <w:t>пального образования</w:t>
            </w:r>
            <w:r w:rsidRPr="00C0548B">
              <w:rPr>
                <w:color w:val="000000" w:themeColor="text1"/>
              </w:rPr>
              <w:t xml:space="preserve"> Моздокский район</w:t>
            </w:r>
            <w:r w:rsidRPr="00C0548B">
              <w:rPr>
                <w:color w:val="000000"/>
              </w:rPr>
              <w:t>, комиссий и р</w:t>
            </w:r>
            <w:r w:rsidRPr="00C0548B">
              <w:rPr>
                <w:color w:val="000000"/>
              </w:rPr>
              <w:t>а</w:t>
            </w:r>
            <w:r w:rsidRPr="00C0548B">
              <w:rPr>
                <w:color w:val="000000"/>
              </w:rPr>
              <w:t>бочих групп, координационных и совещательных органов при гл</w:t>
            </w:r>
            <w:r w:rsidR="00614186">
              <w:rPr>
                <w:color w:val="000000"/>
              </w:rPr>
              <w:t>аве муниципального образования</w:t>
            </w:r>
            <w:r w:rsidRPr="00C0548B">
              <w:rPr>
                <w:color w:val="000000"/>
              </w:rPr>
              <w:t xml:space="preserve"> Моздокский район и в заседаниях иных органов местного самоуправле</w:t>
            </w:r>
            <w:r w:rsidR="00614186">
              <w:rPr>
                <w:color w:val="000000"/>
              </w:rPr>
              <w:t>ния муниципального образования</w:t>
            </w:r>
            <w:r w:rsidRPr="00C0548B">
              <w:rPr>
                <w:color w:val="000000"/>
              </w:rPr>
              <w:t xml:space="preserve"> Моздокский район.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6C0C13">
        <w:trPr>
          <w:trHeight w:hRule="exact" w:val="113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3.5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jc w:val="both"/>
            </w:pPr>
            <w:r w:rsidRPr="00C0548B">
              <w:t>Взаимодействие с Контрольно-счетной палатой Республ</w:t>
            </w:r>
            <w:r w:rsidRPr="00C0548B">
              <w:t>и</w:t>
            </w:r>
            <w:r w:rsidRPr="00C0548B">
              <w:t>ки Северная Осетия-Алания.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6C0C13">
        <w:trPr>
          <w:trHeight w:hRule="exact" w:val="11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3.6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C4577E">
            <w:pPr>
              <w:jc w:val="both"/>
            </w:pPr>
            <w:r w:rsidRPr="00C0548B">
              <w:t xml:space="preserve">Организация и проведение мероприятий по повышению квалификации сотрудников </w:t>
            </w:r>
            <w:r w:rsidR="00C4577E" w:rsidRPr="00902BE9">
              <w:t>Контрольно-</w:t>
            </w:r>
            <w:r w:rsidR="00C4577E">
              <w:t>счетной палаты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</w:t>
            </w:r>
            <w:r>
              <w:t>ы</w:t>
            </w:r>
            <w:r w:rsidRPr="00E14676">
              <w:t>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D74750">
        <w:trPr>
          <w:trHeight w:hRule="exact" w:val="157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3.7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jc w:val="both"/>
            </w:pPr>
            <w:r w:rsidRPr="00C0548B">
              <w:t>Взаимодействие с органами государственной власти, р</w:t>
            </w:r>
            <w:r w:rsidRPr="00C0548B">
              <w:t>е</w:t>
            </w:r>
            <w:r w:rsidRPr="00C0548B">
              <w:t>гиональными структурами финансовых, налоговых и др</w:t>
            </w:r>
            <w:r w:rsidRPr="00C0548B">
              <w:t>у</w:t>
            </w:r>
            <w:r w:rsidRPr="00C0548B">
              <w:t>гих контролирующих органов в части полномочий, возл</w:t>
            </w:r>
            <w:r w:rsidRPr="00C0548B">
              <w:t>о</w:t>
            </w:r>
            <w:r w:rsidRPr="00C0548B">
              <w:t xml:space="preserve">женных на </w:t>
            </w:r>
            <w:r w:rsidR="00C4577E" w:rsidRPr="00902BE9">
              <w:t>Контрольно-</w:t>
            </w:r>
            <w:r w:rsidR="00C4577E">
              <w:t>счетную палату Моздокского ра</w:t>
            </w:r>
            <w:r w:rsidR="00C4577E">
              <w:t>й</w:t>
            </w:r>
            <w:r w:rsidR="00C4577E">
              <w:t>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D74750">
        <w:trPr>
          <w:trHeight w:hRule="exact" w:val="153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3.8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5D4509">
            <w:pPr>
              <w:jc w:val="both"/>
            </w:pPr>
            <w:r w:rsidRPr="00C0548B">
              <w:t>Изучение практического опыта работы контрольно-счетных органов субъектов Российской Федерации и м</w:t>
            </w:r>
            <w:r w:rsidRPr="00C0548B">
              <w:t>у</w:t>
            </w:r>
            <w:r w:rsidRPr="00C0548B">
              <w:t>ниципальных образований</w:t>
            </w:r>
            <w:r w:rsidR="005D4509" w:rsidRPr="00C0548B">
              <w:t xml:space="preserve">, внесение предложений по его внедрению в работу </w:t>
            </w:r>
            <w:r w:rsidR="00C4577E" w:rsidRPr="00902BE9">
              <w:t>Контрольно-</w:t>
            </w:r>
            <w:r w:rsidR="00C4577E">
              <w:t>счетной палаты Моздо</w:t>
            </w:r>
            <w:r w:rsidR="00C4577E">
              <w:t>к</w:t>
            </w:r>
            <w:r w:rsidR="00C4577E">
              <w:t>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D74750">
        <w:trPr>
          <w:trHeight w:hRule="exact" w:val="101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3.9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>Участие в работе Союза МКСО Российской Федерации.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067103" w:rsidP="00471A90">
            <w:pPr>
              <w:jc w:val="center"/>
            </w:pPr>
            <w:r>
              <w:t>20</w:t>
            </w:r>
            <w:r w:rsidR="00275F44">
              <w:t>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6C0C13">
        <w:trPr>
          <w:trHeight w:hRule="exact" w:val="88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3.10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>Участие в работе Совета Контрольно-счетных органов при Контрольно-счетный палате РСО-Алания.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</w:t>
            </w:r>
            <w:r>
              <w:t>ы</w:t>
            </w:r>
            <w:r w:rsidRPr="00E14676">
              <w:t>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D74750">
        <w:trPr>
          <w:trHeight w:hRule="exact" w:val="16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lastRenderedPageBreak/>
              <w:t>3.11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Pr="00C0548B" w:rsidRDefault="00471A90" w:rsidP="00471A90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>Подготовка выступлений и публикаций в средствах масс</w:t>
            </w:r>
            <w:r w:rsidRPr="00C0548B">
              <w:rPr>
                <w:color w:val="000000" w:themeColor="text1"/>
              </w:rPr>
              <w:t>о</w:t>
            </w:r>
            <w:r w:rsidRPr="00C0548B">
              <w:rPr>
                <w:color w:val="000000" w:themeColor="text1"/>
              </w:rPr>
              <w:t>вой информации по материалам контрольно-ревизионной и экспертно-аналитической деятельности.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471A90">
            <w:pPr>
              <w:jc w:val="center"/>
            </w:pPr>
          </w:p>
          <w:p w:rsidR="00275F44" w:rsidRDefault="00275F4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B5305B">
        <w:trPr>
          <w:trHeight w:hRule="exact" w:val="701"/>
        </w:trPr>
        <w:tc>
          <w:tcPr>
            <w:tcW w:w="14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3B0331" w:rsidRDefault="00471A90" w:rsidP="00471A90">
            <w:pPr>
              <w:jc w:val="center"/>
              <w:rPr>
                <w:highlight w:val="yellow"/>
              </w:rPr>
            </w:pPr>
            <w:r w:rsidRPr="003B0331">
              <w:rPr>
                <w:b/>
              </w:rPr>
              <w:t>IV. КАДРОВАЯ РАБОТА</w:t>
            </w:r>
          </w:p>
        </w:tc>
      </w:tr>
      <w:tr w:rsidR="00471A90" w:rsidRPr="0079644F" w:rsidTr="00A03328">
        <w:trPr>
          <w:gridAfter w:val="1"/>
          <w:wAfter w:w="25" w:type="dxa"/>
          <w:trHeight w:hRule="exact" w:val="114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4.1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contextualSpacing/>
              <w:jc w:val="both"/>
            </w:pPr>
            <w:r w:rsidRPr="00C0548B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44" w:rsidRDefault="00275F44" w:rsidP="000439C4">
            <w:pPr>
              <w:jc w:val="center"/>
            </w:pPr>
          </w:p>
          <w:p w:rsidR="000439C4" w:rsidRPr="00C0548B" w:rsidRDefault="000439C4" w:rsidP="000439C4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357760">
        <w:trPr>
          <w:trHeight w:hRule="exact" w:val="179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4.2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contextualSpacing/>
              <w:jc w:val="both"/>
            </w:pPr>
            <w:r w:rsidRPr="00C0548B">
              <w:t>Подготовка предложений о реализации положений зак</w:t>
            </w:r>
            <w:r w:rsidRPr="00C0548B">
              <w:t>о</w:t>
            </w:r>
            <w:r w:rsidRPr="00C0548B">
              <w:t>нодательства о муниципальной службе и внесение указа</w:t>
            </w:r>
            <w:r w:rsidRPr="00C0548B">
              <w:t>н</w:t>
            </w:r>
            <w:r w:rsidR="00C4577E">
              <w:t>ных предложений П</w:t>
            </w:r>
            <w:r w:rsidRPr="00C0548B">
              <w:t xml:space="preserve">редседателю </w:t>
            </w:r>
            <w:r w:rsidR="00C4577E" w:rsidRPr="00902BE9">
              <w:t>Контрольно-</w:t>
            </w:r>
            <w:r w:rsidR="00C4577E">
              <w:t>счетной п</w:t>
            </w:r>
            <w:r w:rsidR="00C4577E">
              <w:t>а</w:t>
            </w:r>
            <w:r w:rsidR="00C4577E">
              <w:t>латы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9C4" w:rsidRDefault="000439C4" w:rsidP="000439C4">
            <w:pPr>
              <w:tabs>
                <w:tab w:val="left" w:pos="3787"/>
                <w:tab w:val="left" w:pos="4031"/>
              </w:tabs>
              <w:ind w:right="-40"/>
              <w:jc w:val="center"/>
            </w:pPr>
          </w:p>
          <w:p w:rsidR="00275F44" w:rsidRDefault="00275F44" w:rsidP="00275F44">
            <w:pPr>
              <w:jc w:val="center"/>
            </w:pP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357760">
        <w:trPr>
          <w:trHeight w:hRule="exact" w:val="156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8B" w:rsidRDefault="00C0548B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4.3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90" w:rsidRDefault="00471A90" w:rsidP="005D4509">
            <w:pPr>
              <w:contextualSpacing/>
              <w:jc w:val="both"/>
            </w:pPr>
            <w:r w:rsidRPr="00C0548B">
              <w:t xml:space="preserve">Определение направлений профессионального развития, подготовки, переподготовки и повышения квалификации работников </w:t>
            </w:r>
            <w:r w:rsidR="00C4577E" w:rsidRPr="00902BE9">
              <w:t>Контрольно-</w:t>
            </w:r>
            <w:r w:rsidR="00C4577E">
              <w:t>счетной палаты Моздокского ра</w:t>
            </w:r>
            <w:r w:rsidR="00C4577E">
              <w:t>й</w:t>
            </w:r>
            <w:r w:rsidR="00C4577E">
              <w:t>она.</w:t>
            </w:r>
          </w:p>
          <w:p w:rsidR="00357760" w:rsidRPr="00C0548B" w:rsidRDefault="00357760" w:rsidP="005D4509">
            <w:pPr>
              <w:contextualSpacing/>
              <w:jc w:val="both"/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610255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610255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357760">
        <w:trPr>
          <w:trHeight w:hRule="exact" w:val="216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610255">
            <w:pPr>
              <w:jc w:val="center"/>
            </w:pPr>
            <w:r w:rsidRPr="00C0548B">
              <w:t>4.4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610255">
            <w:pPr>
              <w:contextualSpacing/>
            </w:pPr>
            <w:r w:rsidRPr="00C0548B">
              <w:t>Осуществление мероприятий по противодействию ко</w:t>
            </w:r>
            <w:r w:rsidRPr="00C0548B">
              <w:t>р</w:t>
            </w:r>
            <w:r w:rsidRPr="00C0548B">
              <w:t>рупции</w:t>
            </w:r>
            <w:r w:rsidR="00C0548B">
              <w:t>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610255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610255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471A90">
            <w:pPr>
              <w:jc w:val="center"/>
            </w:pPr>
          </w:p>
          <w:p w:rsidR="000439C4" w:rsidRDefault="000439C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E1317D">
        <w:trPr>
          <w:trHeight w:hRule="exact" w:val="748"/>
        </w:trPr>
        <w:tc>
          <w:tcPr>
            <w:tcW w:w="14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902BE9" w:rsidRDefault="00471A90" w:rsidP="00471A90">
            <w:pPr>
              <w:jc w:val="center"/>
            </w:pPr>
            <w:r w:rsidRPr="00902BE9">
              <w:rPr>
                <w:b/>
              </w:rPr>
              <w:lastRenderedPageBreak/>
              <w:t xml:space="preserve">     V. ПРАВОВАЯ РАБОТА</w:t>
            </w:r>
          </w:p>
        </w:tc>
      </w:tr>
      <w:tr w:rsidR="00471A90" w:rsidRPr="00902BE9" w:rsidTr="007F5D23">
        <w:trPr>
          <w:gridAfter w:val="1"/>
          <w:wAfter w:w="25" w:type="dxa"/>
          <w:trHeight w:hRule="exact" w:val="121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r w:rsidRPr="00C0548B">
              <w:t xml:space="preserve">    5.1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D83C30">
            <w:pPr>
              <w:contextualSpacing/>
              <w:jc w:val="both"/>
            </w:pPr>
            <w:r w:rsidRPr="00C0548B">
              <w:rPr>
                <w:color w:val="000000" w:themeColor="text1"/>
              </w:rPr>
              <w:t xml:space="preserve">Формирование нормативно-правовой базы </w:t>
            </w:r>
            <w:r w:rsidR="00D83C30">
              <w:rPr>
                <w:color w:val="000000" w:themeColor="text1"/>
              </w:rPr>
              <w:t>КСП</w:t>
            </w:r>
            <w:r w:rsidR="00FD74AA">
              <w:rPr>
                <w:color w:val="000000" w:themeColor="text1"/>
              </w:rPr>
              <w:t xml:space="preserve"> Моздо</w:t>
            </w:r>
            <w:r w:rsidR="00FD74AA">
              <w:rPr>
                <w:color w:val="000000" w:themeColor="text1"/>
              </w:rPr>
              <w:t>к</w:t>
            </w:r>
            <w:r w:rsidR="00FD74AA">
              <w:rPr>
                <w:color w:val="000000" w:themeColor="text1"/>
              </w:rPr>
              <w:t>ского рай</w:t>
            </w:r>
            <w:r w:rsidR="0005401F">
              <w:rPr>
                <w:color w:val="000000" w:themeColor="text1"/>
              </w:rPr>
              <w:t>о</w:t>
            </w:r>
            <w:r w:rsidR="00FD74AA">
              <w:rPr>
                <w:color w:val="000000" w:themeColor="text1"/>
              </w:rPr>
              <w:t>на</w:t>
            </w:r>
            <w:r w:rsidRPr="00C0548B">
              <w:rPr>
                <w:color w:val="000000" w:themeColor="text1"/>
              </w:rPr>
              <w:t xml:space="preserve">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902BE9" w:rsidTr="003B0331">
        <w:trPr>
          <w:trHeight w:hRule="exact" w:val="113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r w:rsidRPr="00C0548B">
              <w:t xml:space="preserve">    5.2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C0548B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 xml:space="preserve">Подготовка </w:t>
            </w:r>
            <w:r w:rsidR="00C0548B">
              <w:rPr>
                <w:color w:val="000000" w:themeColor="text1"/>
              </w:rPr>
              <w:t xml:space="preserve">предложений </w:t>
            </w:r>
            <w:r w:rsidRPr="00C0548B">
              <w:rPr>
                <w:color w:val="000000" w:themeColor="text1"/>
              </w:rPr>
              <w:t>по внесению изменений и д</w:t>
            </w:r>
            <w:r w:rsidRPr="00C0548B">
              <w:rPr>
                <w:color w:val="000000" w:themeColor="text1"/>
              </w:rPr>
              <w:t>о</w:t>
            </w:r>
            <w:r w:rsidRPr="00C0548B">
              <w:rPr>
                <w:color w:val="000000" w:themeColor="text1"/>
              </w:rPr>
              <w:t>полнений нормативно-правовой базы муниципального о</w:t>
            </w:r>
            <w:r w:rsidRPr="00C0548B">
              <w:rPr>
                <w:color w:val="000000" w:themeColor="text1"/>
              </w:rPr>
              <w:t>б</w:t>
            </w:r>
            <w:r w:rsidRPr="00C0548B">
              <w:rPr>
                <w:color w:val="000000" w:themeColor="text1"/>
              </w:rPr>
              <w:t>разования</w:t>
            </w:r>
            <w:r w:rsidR="00614186">
              <w:rPr>
                <w:color w:val="000000" w:themeColor="text1"/>
              </w:rPr>
              <w:t xml:space="preserve"> </w:t>
            </w:r>
            <w:r w:rsidR="00C0548B">
              <w:rPr>
                <w:color w:val="000000" w:themeColor="text1"/>
              </w:rPr>
              <w:t xml:space="preserve"> Моздокский район</w:t>
            </w:r>
            <w:r w:rsidR="00481791">
              <w:rPr>
                <w:color w:val="000000" w:themeColor="text1"/>
              </w:rPr>
              <w:t>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471A90" w:rsidRPr="0045416B" w:rsidTr="007F5D23">
        <w:trPr>
          <w:trHeight w:hRule="exact" w:val="121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r w:rsidRPr="00C0548B">
              <w:t xml:space="preserve">    5.3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contextualSpacing/>
              <w:jc w:val="both"/>
            </w:pPr>
            <w:r w:rsidRPr="00C0548B">
              <w:rPr>
                <w:color w:val="000000" w:themeColor="text1"/>
              </w:rPr>
              <w:t>Подготовка стандартов внешнего муниципального фина</w:t>
            </w:r>
            <w:r w:rsidRPr="00C0548B">
              <w:rPr>
                <w:color w:val="000000" w:themeColor="text1"/>
              </w:rPr>
              <w:t>н</w:t>
            </w:r>
            <w:r w:rsidRPr="00C0548B">
              <w:rPr>
                <w:color w:val="000000" w:themeColor="text1"/>
              </w:rPr>
              <w:t>сового контроля.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275F44" w:rsidP="00471A90">
            <w:pPr>
              <w:jc w:val="center"/>
            </w:pPr>
            <w:r>
              <w:t>2021</w:t>
            </w:r>
            <w:r w:rsidR="00471A90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90" w:rsidRPr="00C0548B" w:rsidRDefault="00471A90" w:rsidP="00471A90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471A90">
            <w:pPr>
              <w:jc w:val="center"/>
            </w:pPr>
          </w:p>
          <w:p w:rsidR="00471A90" w:rsidRPr="00C0548B" w:rsidRDefault="00471A90" w:rsidP="00471A90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471A90" w:rsidRPr="00C0548B" w:rsidRDefault="00471A90" w:rsidP="00357760">
            <w:pPr>
              <w:jc w:val="center"/>
            </w:pPr>
          </w:p>
        </w:tc>
      </w:tr>
      <w:tr w:rsidR="00EA641A" w:rsidRPr="0045416B" w:rsidTr="00097F81">
        <w:trPr>
          <w:trHeight w:hRule="exact" w:val="113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EA641A" w:rsidP="00EA641A">
            <w:r w:rsidRPr="00C0548B">
              <w:t xml:space="preserve">    5.4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41A" w:rsidRPr="00C0548B" w:rsidRDefault="00EA641A" w:rsidP="00EA641A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>Подготовка предложений о принятии, изменении, допо</w:t>
            </w:r>
            <w:r w:rsidRPr="00C0548B">
              <w:rPr>
                <w:color w:val="000000" w:themeColor="text1"/>
              </w:rPr>
              <w:t>л</w:t>
            </w:r>
            <w:r w:rsidRPr="00C0548B">
              <w:rPr>
                <w:color w:val="000000" w:themeColor="text1"/>
              </w:rPr>
              <w:t xml:space="preserve">нении или отмене правовых актов </w:t>
            </w:r>
            <w:r w:rsidR="00D83C30" w:rsidRPr="00902BE9">
              <w:t>Контрольно-</w:t>
            </w:r>
            <w:r w:rsidR="00D83C30">
              <w:t>счетной п</w:t>
            </w:r>
            <w:r w:rsidR="00D83C30">
              <w:t>а</w:t>
            </w:r>
            <w:r w:rsidR="00D83C30">
              <w:t>латы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275F44" w:rsidP="00EA641A">
            <w:pPr>
              <w:jc w:val="center"/>
            </w:pPr>
            <w:r>
              <w:t>2021</w:t>
            </w:r>
            <w:r w:rsidR="00EA641A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EA641A" w:rsidP="00EA641A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EA641A">
            <w:pPr>
              <w:jc w:val="center"/>
            </w:pPr>
          </w:p>
          <w:p w:rsidR="00EA641A" w:rsidRPr="00C0548B" w:rsidRDefault="00EA641A" w:rsidP="00EA641A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EA641A" w:rsidRPr="00C0548B" w:rsidRDefault="00EA641A" w:rsidP="00357760">
            <w:pPr>
              <w:jc w:val="center"/>
            </w:pPr>
          </w:p>
        </w:tc>
      </w:tr>
      <w:tr w:rsidR="00EA641A" w:rsidRPr="00EA641A" w:rsidTr="00097F81">
        <w:trPr>
          <w:trHeight w:hRule="exact" w:val="113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EA641A" w:rsidP="00EA641A">
            <w:r w:rsidRPr="00C0548B">
              <w:t xml:space="preserve">    5.5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41A" w:rsidRPr="00C0548B" w:rsidRDefault="00EA641A" w:rsidP="00C0548B">
            <w:pPr>
              <w:contextualSpacing/>
              <w:jc w:val="both"/>
              <w:rPr>
                <w:color w:val="000000" w:themeColor="text1"/>
              </w:rPr>
            </w:pPr>
            <w:r w:rsidRPr="00C0548B">
              <w:rPr>
                <w:color w:val="000000" w:themeColor="text1"/>
              </w:rPr>
              <w:t>Пр</w:t>
            </w:r>
            <w:r w:rsidR="00C0548B">
              <w:rPr>
                <w:color w:val="000000" w:themeColor="text1"/>
              </w:rPr>
              <w:t>авовое сопровождение контрольных</w:t>
            </w:r>
            <w:r w:rsidRPr="00C0548B">
              <w:rPr>
                <w:color w:val="000000" w:themeColor="text1"/>
              </w:rPr>
              <w:t xml:space="preserve"> и экспертно-аналитических мероприятий, проводимых </w:t>
            </w:r>
            <w:r w:rsidR="00D83C30" w:rsidRPr="00902BE9">
              <w:t>Контрольно-</w:t>
            </w:r>
            <w:r w:rsidR="00D83C30">
              <w:t>счетной палатой Моздокского района.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275F44" w:rsidP="00EA641A">
            <w:pPr>
              <w:jc w:val="center"/>
            </w:pPr>
            <w:r>
              <w:t>2021</w:t>
            </w:r>
            <w:r w:rsidR="00EA641A" w:rsidRPr="00C0548B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1A" w:rsidRPr="00C0548B" w:rsidRDefault="00EA641A" w:rsidP="00EA641A">
            <w:pPr>
              <w:jc w:val="center"/>
            </w:pPr>
            <w:r w:rsidRPr="00C0548B">
              <w:t>в течение года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9C4" w:rsidRDefault="000439C4" w:rsidP="00EA641A">
            <w:pPr>
              <w:jc w:val="center"/>
            </w:pPr>
          </w:p>
          <w:p w:rsidR="00EA641A" w:rsidRPr="00C0548B" w:rsidRDefault="00EA641A" w:rsidP="00EA641A">
            <w:pPr>
              <w:jc w:val="center"/>
            </w:pPr>
            <w:r w:rsidRPr="00C0548B">
              <w:t>Председатель: Э. Дербитов</w:t>
            </w:r>
          </w:p>
          <w:p w:rsidR="00275F44" w:rsidRDefault="00275F44" w:rsidP="00275F44">
            <w:pPr>
              <w:jc w:val="center"/>
            </w:pPr>
            <w:r w:rsidRPr="00E14676">
              <w:t>Инспектор: С. Гришин</w:t>
            </w:r>
          </w:p>
          <w:p w:rsidR="00EA641A" w:rsidRPr="00C0548B" w:rsidRDefault="00EA641A" w:rsidP="00357760">
            <w:pPr>
              <w:jc w:val="center"/>
            </w:pPr>
          </w:p>
        </w:tc>
      </w:tr>
    </w:tbl>
    <w:p w:rsidR="0045416B" w:rsidRPr="00EA641A" w:rsidRDefault="0045416B" w:rsidP="00E1317D"/>
    <w:sectPr w:rsidR="0045416B" w:rsidRPr="00EA641A" w:rsidSect="00E13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50" w:rsidRDefault="006A6050" w:rsidP="009E2704">
      <w:r>
        <w:separator/>
      </w:r>
    </w:p>
  </w:endnote>
  <w:endnote w:type="continuationSeparator" w:id="1">
    <w:p w:rsidR="006A6050" w:rsidRDefault="006A6050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BD" w:rsidRDefault="00880C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764122"/>
      <w:docPartObj>
        <w:docPartGallery w:val="Page Numbers (Bottom of Page)"/>
        <w:docPartUnique/>
      </w:docPartObj>
    </w:sdtPr>
    <w:sdtContent>
      <w:p w:rsidR="00880CBD" w:rsidRDefault="005A6FA6">
        <w:pPr>
          <w:pStyle w:val="a6"/>
          <w:jc w:val="right"/>
        </w:pPr>
        <w:fldSimple w:instr="PAGE   \* MERGEFORMAT">
          <w:r w:rsidR="00357760">
            <w:rPr>
              <w:noProof/>
            </w:rPr>
            <w:t>1</w:t>
          </w:r>
        </w:fldSimple>
      </w:p>
    </w:sdtContent>
  </w:sdt>
  <w:p w:rsidR="00880CBD" w:rsidRDefault="00880C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BD" w:rsidRDefault="00880C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50" w:rsidRDefault="006A6050" w:rsidP="009E2704">
      <w:r>
        <w:separator/>
      </w:r>
    </w:p>
  </w:footnote>
  <w:footnote w:type="continuationSeparator" w:id="1">
    <w:p w:rsidR="006A6050" w:rsidRDefault="006A6050" w:rsidP="009E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BD" w:rsidRDefault="00880C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BD" w:rsidRDefault="00880C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BD" w:rsidRDefault="00880C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835"/>
    <w:rsid w:val="00006028"/>
    <w:rsid w:val="00031D99"/>
    <w:rsid w:val="0004033A"/>
    <w:rsid w:val="00041F69"/>
    <w:rsid w:val="0004298A"/>
    <w:rsid w:val="000439C4"/>
    <w:rsid w:val="000472A3"/>
    <w:rsid w:val="0005340D"/>
    <w:rsid w:val="0005401F"/>
    <w:rsid w:val="00054A98"/>
    <w:rsid w:val="00067103"/>
    <w:rsid w:val="00076F63"/>
    <w:rsid w:val="00080996"/>
    <w:rsid w:val="00095937"/>
    <w:rsid w:val="000967B4"/>
    <w:rsid w:val="00097BE0"/>
    <w:rsid w:val="00097F81"/>
    <w:rsid w:val="000A7793"/>
    <w:rsid w:val="000B7046"/>
    <w:rsid w:val="000C4B2A"/>
    <w:rsid w:val="000D005E"/>
    <w:rsid w:val="000D1A88"/>
    <w:rsid w:val="000D7C79"/>
    <w:rsid w:val="000E06E3"/>
    <w:rsid w:val="000E2A42"/>
    <w:rsid w:val="000E6F81"/>
    <w:rsid w:val="000F2091"/>
    <w:rsid w:val="00100DD4"/>
    <w:rsid w:val="00107485"/>
    <w:rsid w:val="00111CCA"/>
    <w:rsid w:val="00116158"/>
    <w:rsid w:val="001238E5"/>
    <w:rsid w:val="001276FA"/>
    <w:rsid w:val="00136DA2"/>
    <w:rsid w:val="00152CF2"/>
    <w:rsid w:val="001636E2"/>
    <w:rsid w:val="001670E5"/>
    <w:rsid w:val="00167B60"/>
    <w:rsid w:val="00185847"/>
    <w:rsid w:val="001A2036"/>
    <w:rsid w:val="001E069D"/>
    <w:rsid w:val="001E5452"/>
    <w:rsid w:val="001F5CC7"/>
    <w:rsid w:val="002026CF"/>
    <w:rsid w:val="00205233"/>
    <w:rsid w:val="00206C67"/>
    <w:rsid w:val="00210828"/>
    <w:rsid w:val="00225E69"/>
    <w:rsid w:val="00255ADB"/>
    <w:rsid w:val="00261909"/>
    <w:rsid w:val="00264866"/>
    <w:rsid w:val="00275F44"/>
    <w:rsid w:val="002815BA"/>
    <w:rsid w:val="00282023"/>
    <w:rsid w:val="002865A3"/>
    <w:rsid w:val="00292518"/>
    <w:rsid w:val="00297455"/>
    <w:rsid w:val="002A7E7D"/>
    <w:rsid w:val="002B36DB"/>
    <w:rsid w:val="002B7415"/>
    <w:rsid w:val="002C0770"/>
    <w:rsid w:val="002C1A23"/>
    <w:rsid w:val="002D3DC1"/>
    <w:rsid w:val="002D4B80"/>
    <w:rsid w:val="002D7003"/>
    <w:rsid w:val="002E20C2"/>
    <w:rsid w:val="002F2CF5"/>
    <w:rsid w:val="002F3E11"/>
    <w:rsid w:val="002F6CC0"/>
    <w:rsid w:val="00311050"/>
    <w:rsid w:val="00313D59"/>
    <w:rsid w:val="00323EF9"/>
    <w:rsid w:val="00335AF8"/>
    <w:rsid w:val="00337F5B"/>
    <w:rsid w:val="00344744"/>
    <w:rsid w:val="00355ED4"/>
    <w:rsid w:val="00357760"/>
    <w:rsid w:val="00364B83"/>
    <w:rsid w:val="00365938"/>
    <w:rsid w:val="0037064F"/>
    <w:rsid w:val="00377B66"/>
    <w:rsid w:val="00386FD6"/>
    <w:rsid w:val="003900EF"/>
    <w:rsid w:val="003916F4"/>
    <w:rsid w:val="003923C2"/>
    <w:rsid w:val="00396E52"/>
    <w:rsid w:val="003A0213"/>
    <w:rsid w:val="003A07C0"/>
    <w:rsid w:val="003A0941"/>
    <w:rsid w:val="003A0BE2"/>
    <w:rsid w:val="003B0331"/>
    <w:rsid w:val="003B72CA"/>
    <w:rsid w:val="003E0014"/>
    <w:rsid w:val="003E4A3C"/>
    <w:rsid w:val="003E7F19"/>
    <w:rsid w:val="004025F7"/>
    <w:rsid w:val="0041117B"/>
    <w:rsid w:val="004143CA"/>
    <w:rsid w:val="004166F7"/>
    <w:rsid w:val="00422F1A"/>
    <w:rsid w:val="00425C66"/>
    <w:rsid w:val="00431F6E"/>
    <w:rsid w:val="004460F8"/>
    <w:rsid w:val="00447C07"/>
    <w:rsid w:val="0045416B"/>
    <w:rsid w:val="004714D2"/>
    <w:rsid w:val="00471548"/>
    <w:rsid w:val="00471A90"/>
    <w:rsid w:val="00476430"/>
    <w:rsid w:val="00481791"/>
    <w:rsid w:val="00493843"/>
    <w:rsid w:val="004D3FC5"/>
    <w:rsid w:val="004E1523"/>
    <w:rsid w:val="004F2031"/>
    <w:rsid w:val="004F6C83"/>
    <w:rsid w:val="004F6FF8"/>
    <w:rsid w:val="004F7CCF"/>
    <w:rsid w:val="00502EE9"/>
    <w:rsid w:val="005036F6"/>
    <w:rsid w:val="00515524"/>
    <w:rsid w:val="00522955"/>
    <w:rsid w:val="00535055"/>
    <w:rsid w:val="00541DF9"/>
    <w:rsid w:val="0054217C"/>
    <w:rsid w:val="0054418D"/>
    <w:rsid w:val="0055697B"/>
    <w:rsid w:val="00571AF5"/>
    <w:rsid w:val="00573CA6"/>
    <w:rsid w:val="00581CF7"/>
    <w:rsid w:val="005A004D"/>
    <w:rsid w:val="005A2F00"/>
    <w:rsid w:val="005A6FA6"/>
    <w:rsid w:val="005B54FE"/>
    <w:rsid w:val="005B6A79"/>
    <w:rsid w:val="005C3CAB"/>
    <w:rsid w:val="005C5A93"/>
    <w:rsid w:val="005C61F4"/>
    <w:rsid w:val="005D4509"/>
    <w:rsid w:val="005E48DE"/>
    <w:rsid w:val="005E4E7C"/>
    <w:rsid w:val="005E7201"/>
    <w:rsid w:val="005E74DC"/>
    <w:rsid w:val="005E7F99"/>
    <w:rsid w:val="005F4329"/>
    <w:rsid w:val="00604F43"/>
    <w:rsid w:val="00605D3E"/>
    <w:rsid w:val="006062C7"/>
    <w:rsid w:val="00606B37"/>
    <w:rsid w:val="00607A3F"/>
    <w:rsid w:val="00610255"/>
    <w:rsid w:val="00614186"/>
    <w:rsid w:val="006305D7"/>
    <w:rsid w:val="006406C5"/>
    <w:rsid w:val="00641A41"/>
    <w:rsid w:val="00643282"/>
    <w:rsid w:val="00644CD6"/>
    <w:rsid w:val="0065773C"/>
    <w:rsid w:val="006600F9"/>
    <w:rsid w:val="006727A1"/>
    <w:rsid w:val="00672C6E"/>
    <w:rsid w:val="00673EEE"/>
    <w:rsid w:val="00682624"/>
    <w:rsid w:val="0069131A"/>
    <w:rsid w:val="00692F4B"/>
    <w:rsid w:val="006A6050"/>
    <w:rsid w:val="006B48A9"/>
    <w:rsid w:val="006C0C13"/>
    <w:rsid w:val="006C1EEB"/>
    <w:rsid w:val="006D4282"/>
    <w:rsid w:val="006D638D"/>
    <w:rsid w:val="006F00E7"/>
    <w:rsid w:val="00706533"/>
    <w:rsid w:val="00711968"/>
    <w:rsid w:val="00714C55"/>
    <w:rsid w:val="0072152C"/>
    <w:rsid w:val="00723167"/>
    <w:rsid w:val="007247B3"/>
    <w:rsid w:val="00727DF4"/>
    <w:rsid w:val="007331BE"/>
    <w:rsid w:val="0074326F"/>
    <w:rsid w:val="00744D16"/>
    <w:rsid w:val="00750A2F"/>
    <w:rsid w:val="00757BED"/>
    <w:rsid w:val="0076423F"/>
    <w:rsid w:val="007743A0"/>
    <w:rsid w:val="00774F8F"/>
    <w:rsid w:val="007803BC"/>
    <w:rsid w:val="00784325"/>
    <w:rsid w:val="00784835"/>
    <w:rsid w:val="00787F8F"/>
    <w:rsid w:val="0079644F"/>
    <w:rsid w:val="007A5F21"/>
    <w:rsid w:val="007B04D9"/>
    <w:rsid w:val="007B1939"/>
    <w:rsid w:val="007C6E68"/>
    <w:rsid w:val="007C737A"/>
    <w:rsid w:val="007D56E4"/>
    <w:rsid w:val="007E57F5"/>
    <w:rsid w:val="007E6E52"/>
    <w:rsid w:val="007F1C3A"/>
    <w:rsid w:val="007F5D23"/>
    <w:rsid w:val="008040A4"/>
    <w:rsid w:val="00807EC9"/>
    <w:rsid w:val="0082053A"/>
    <w:rsid w:val="0082121C"/>
    <w:rsid w:val="008279A2"/>
    <w:rsid w:val="008342A4"/>
    <w:rsid w:val="00835044"/>
    <w:rsid w:val="00836400"/>
    <w:rsid w:val="00845BD9"/>
    <w:rsid w:val="0085136C"/>
    <w:rsid w:val="008518AC"/>
    <w:rsid w:val="008536C8"/>
    <w:rsid w:val="008550E7"/>
    <w:rsid w:val="00880CBD"/>
    <w:rsid w:val="00891DF6"/>
    <w:rsid w:val="00893C35"/>
    <w:rsid w:val="0089424F"/>
    <w:rsid w:val="008A26F0"/>
    <w:rsid w:val="008B281B"/>
    <w:rsid w:val="008B2B6D"/>
    <w:rsid w:val="008B6ED7"/>
    <w:rsid w:val="008D4FDA"/>
    <w:rsid w:val="008E0ECB"/>
    <w:rsid w:val="008F4CB2"/>
    <w:rsid w:val="00902BE9"/>
    <w:rsid w:val="00905F3C"/>
    <w:rsid w:val="009138DB"/>
    <w:rsid w:val="00923A41"/>
    <w:rsid w:val="0094028B"/>
    <w:rsid w:val="00941321"/>
    <w:rsid w:val="0094295C"/>
    <w:rsid w:val="00954AFE"/>
    <w:rsid w:val="00956AF1"/>
    <w:rsid w:val="00962CEA"/>
    <w:rsid w:val="00970610"/>
    <w:rsid w:val="00977289"/>
    <w:rsid w:val="00986018"/>
    <w:rsid w:val="00992111"/>
    <w:rsid w:val="009A190F"/>
    <w:rsid w:val="009B6453"/>
    <w:rsid w:val="009C4B70"/>
    <w:rsid w:val="009C78C5"/>
    <w:rsid w:val="009D3991"/>
    <w:rsid w:val="009D4127"/>
    <w:rsid w:val="009D4253"/>
    <w:rsid w:val="009D5262"/>
    <w:rsid w:val="009E2704"/>
    <w:rsid w:val="009E2B16"/>
    <w:rsid w:val="009F3E7D"/>
    <w:rsid w:val="00A03328"/>
    <w:rsid w:val="00A15C15"/>
    <w:rsid w:val="00A17545"/>
    <w:rsid w:val="00A35B24"/>
    <w:rsid w:val="00A40371"/>
    <w:rsid w:val="00A42704"/>
    <w:rsid w:val="00A45BD7"/>
    <w:rsid w:val="00A52B07"/>
    <w:rsid w:val="00A5724A"/>
    <w:rsid w:val="00A63C02"/>
    <w:rsid w:val="00A65E01"/>
    <w:rsid w:val="00A67E5B"/>
    <w:rsid w:val="00A773FA"/>
    <w:rsid w:val="00A82581"/>
    <w:rsid w:val="00AA080F"/>
    <w:rsid w:val="00AA3391"/>
    <w:rsid w:val="00AB0B05"/>
    <w:rsid w:val="00AB3D74"/>
    <w:rsid w:val="00AD761D"/>
    <w:rsid w:val="00AE58D3"/>
    <w:rsid w:val="00AE690C"/>
    <w:rsid w:val="00AF1F44"/>
    <w:rsid w:val="00B04D8A"/>
    <w:rsid w:val="00B052FF"/>
    <w:rsid w:val="00B05AE1"/>
    <w:rsid w:val="00B11887"/>
    <w:rsid w:val="00B2275B"/>
    <w:rsid w:val="00B227C3"/>
    <w:rsid w:val="00B25708"/>
    <w:rsid w:val="00B367CB"/>
    <w:rsid w:val="00B503F9"/>
    <w:rsid w:val="00B5305B"/>
    <w:rsid w:val="00B55F3E"/>
    <w:rsid w:val="00B64BAC"/>
    <w:rsid w:val="00B86B2B"/>
    <w:rsid w:val="00BB16A6"/>
    <w:rsid w:val="00BC404A"/>
    <w:rsid w:val="00BE17B4"/>
    <w:rsid w:val="00BE55CB"/>
    <w:rsid w:val="00C0548B"/>
    <w:rsid w:val="00C07ED0"/>
    <w:rsid w:val="00C1433A"/>
    <w:rsid w:val="00C23C69"/>
    <w:rsid w:val="00C30710"/>
    <w:rsid w:val="00C31A64"/>
    <w:rsid w:val="00C41A77"/>
    <w:rsid w:val="00C41EE9"/>
    <w:rsid w:val="00C4577E"/>
    <w:rsid w:val="00C52252"/>
    <w:rsid w:val="00C57D46"/>
    <w:rsid w:val="00C6198A"/>
    <w:rsid w:val="00C645CA"/>
    <w:rsid w:val="00C72AEF"/>
    <w:rsid w:val="00C80294"/>
    <w:rsid w:val="00C811BF"/>
    <w:rsid w:val="00CB103C"/>
    <w:rsid w:val="00CB2AC5"/>
    <w:rsid w:val="00CB7C6E"/>
    <w:rsid w:val="00CD0A2C"/>
    <w:rsid w:val="00CE736E"/>
    <w:rsid w:val="00D17E74"/>
    <w:rsid w:val="00D35201"/>
    <w:rsid w:val="00D51097"/>
    <w:rsid w:val="00D60248"/>
    <w:rsid w:val="00D6153D"/>
    <w:rsid w:val="00D628A2"/>
    <w:rsid w:val="00D6320A"/>
    <w:rsid w:val="00D7079D"/>
    <w:rsid w:val="00D74750"/>
    <w:rsid w:val="00D77E0E"/>
    <w:rsid w:val="00D80296"/>
    <w:rsid w:val="00D81E5F"/>
    <w:rsid w:val="00D83C30"/>
    <w:rsid w:val="00D8566E"/>
    <w:rsid w:val="00D87E4D"/>
    <w:rsid w:val="00D9196D"/>
    <w:rsid w:val="00D960FE"/>
    <w:rsid w:val="00DA78E6"/>
    <w:rsid w:val="00DB2D2F"/>
    <w:rsid w:val="00DC2251"/>
    <w:rsid w:val="00DC3697"/>
    <w:rsid w:val="00DC5110"/>
    <w:rsid w:val="00DC5D7E"/>
    <w:rsid w:val="00DD461D"/>
    <w:rsid w:val="00DD475C"/>
    <w:rsid w:val="00DE0438"/>
    <w:rsid w:val="00DE302A"/>
    <w:rsid w:val="00DE5D3A"/>
    <w:rsid w:val="00E1317D"/>
    <w:rsid w:val="00E13D22"/>
    <w:rsid w:val="00E14676"/>
    <w:rsid w:val="00E156D9"/>
    <w:rsid w:val="00E21C8A"/>
    <w:rsid w:val="00E24A83"/>
    <w:rsid w:val="00E25796"/>
    <w:rsid w:val="00E445A7"/>
    <w:rsid w:val="00E53DE3"/>
    <w:rsid w:val="00E62A20"/>
    <w:rsid w:val="00E64C1C"/>
    <w:rsid w:val="00E64CE2"/>
    <w:rsid w:val="00E669C7"/>
    <w:rsid w:val="00E84F10"/>
    <w:rsid w:val="00E9374E"/>
    <w:rsid w:val="00EA5FEA"/>
    <w:rsid w:val="00EA641A"/>
    <w:rsid w:val="00EC50D8"/>
    <w:rsid w:val="00ED46AC"/>
    <w:rsid w:val="00EE6027"/>
    <w:rsid w:val="00EE647F"/>
    <w:rsid w:val="00EF55C8"/>
    <w:rsid w:val="00F04586"/>
    <w:rsid w:val="00F048F0"/>
    <w:rsid w:val="00F15DE0"/>
    <w:rsid w:val="00F23C2D"/>
    <w:rsid w:val="00F25106"/>
    <w:rsid w:val="00F37010"/>
    <w:rsid w:val="00F412B6"/>
    <w:rsid w:val="00F4783B"/>
    <w:rsid w:val="00F81582"/>
    <w:rsid w:val="00F83B77"/>
    <w:rsid w:val="00FC2003"/>
    <w:rsid w:val="00FD4F05"/>
    <w:rsid w:val="00FD74AA"/>
    <w:rsid w:val="00FD76EC"/>
    <w:rsid w:val="00FE2FB6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036F6"/>
    <w:pPr>
      <w:numPr>
        <w:ilvl w:val="1"/>
        <w:numId w:val="1"/>
      </w:numPr>
      <w:suppressAutoHyphens/>
      <w:spacing w:line="100" w:lineRule="atLeast"/>
      <w:ind w:left="0" w:firstLine="0"/>
      <w:jc w:val="center"/>
      <w:outlineLvl w:val="1"/>
    </w:pPr>
    <w:rPr>
      <w:b/>
      <w:cap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036F6"/>
    <w:pPr>
      <w:numPr>
        <w:ilvl w:val="2"/>
        <w:numId w:val="1"/>
      </w:numPr>
      <w:suppressAutoHyphens/>
      <w:spacing w:line="100" w:lineRule="atLeast"/>
      <w:ind w:left="0" w:firstLine="0"/>
      <w:jc w:val="center"/>
      <w:outlineLvl w:val="2"/>
    </w:pPr>
    <w:rPr>
      <w:b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36DA2"/>
    <w:pPr>
      <w:ind w:left="6513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E2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2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9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493843"/>
  </w:style>
  <w:style w:type="character" w:customStyle="1" w:styleId="20">
    <w:name w:val="Заголовок 2 Знак"/>
    <w:basedOn w:val="a1"/>
    <w:link w:val="2"/>
    <w:rsid w:val="005036F6"/>
    <w:rPr>
      <w:rFonts w:ascii="Times New Roman" w:eastAsia="Times New Roman" w:hAnsi="Times New Roman" w:cs="Times New Roman"/>
      <w:b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36F6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5036F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03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0E2A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A4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E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A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2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2A4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E2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6402-A05E-4789-995F-5EB2147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18</cp:revision>
  <cp:lastPrinted>2018-12-28T14:28:00Z</cp:lastPrinted>
  <dcterms:created xsi:type="dcterms:W3CDTF">2021-01-12T14:20:00Z</dcterms:created>
  <dcterms:modified xsi:type="dcterms:W3CDTF">2021-01-18T11:55:00Z</dcterms:modified>
</cp:coreProperties>
</file>